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7" w:rsidRDefault="00572697" w:rsidP="00572697">
      <w:pPr>
        <w:pStyle w:val="a4"/>
        <w:spacing w:line="192" w:lineRule="auto"/>
        <w:rPr>
          <w:sz w:val="6"/>
          <w:lang w:val="uk-UA"/>
        </w:rPr>
      </w:pPr>
    </w:p>
    <w:p w:rsidR="0033051A" w:rsidRPr="00795638" w:rsidRDefault="0033051A" w:rsidP="00572697">
      <w:pPr>
        <w:pStyle w:val="a4"/>
        <w:spacing w:line="192" w:lineRule="auto"/>
        <w:rPr>
          <w:sz w:val="6"/>
          <w:lang w:val="uk-UA"/>
        </w:rPr>
      </w:pPr>
    </w:p>
    <w:p w:rsidR="00572697" w:rsidRPr="00795638" w:rsidRDefault="00572697" w:rsidP="00572697">
      <w:pPr>
        <w:pStyle w:val="a4"/>
        <w:spacing w:line="192" w:lineRule="auto"/>
        <w:rPr>
          <w:sz w:val="2"/>
          <w:lang w:val="uk-UA"/>
        </w:rPr>
      </w:pPr>
    </w:p>
    <w:p w:rsidR="00BE2F82" w:rsidRPr="005B2112" w:rsidRDefault="005266FC" w:rsidP="005266FC">
      <w:pPr>
        <w:pStyle w:val="a4"/>
        <w:spacing w:line="192" w:lineRule="auto"/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b/>
          <w:sz w:val="40"/>
          <w:szCs w:val="32"/>
          <w:lang w:val="uk-UA"/>
        </w:rPr>
        <w:t>ЗАЯВКА</w:t>
      </w:r>
    </w:p>
    <w:p w:rsidR="00BE2F82" w:rsidRPr="00795638" w:rsidRDefault="00BE2F82" w:rsidP="00BE2F82">
      <w:pPr>
        <w:pStyle w:val="a4"/>
        <w:spacing w:line="192" w:lineRule="auto"/>
        <w:jc w:val="center"/>
        <w:rPr>
          <w:rFonts w:cs="Arial"/>
          <w:b/>
          <w:spacing w:val="40"/>
          <w:sz w:val="28"/>
          <w:szCs w:val="42"/>
          <w:lang w:val="uk-UA"/>
        </w:rPr>
      </w:pPr>
      <w:r w:rsidRPr="00795638">
        <w:rPr>
          <w:rFonts w:cs="Arial"/>
          <w:b/>
          <w:spacing w:val="40"/>
          <w:sz w:val="28"/>
          <w:szCs w:val="42"/>
          <w:lang w:val="uk-UA"/>
        </w:rPr>
        <w:t>НА ПРОВЕДЕННЯ ВИПРОБУВАНЬ</w:t>
      </w:r>
    </w:p>
    <w:p w:rsidR="00BE2F82" w:rsidRPr="00795638" w:rsidRDefault="00BE2F82" w:rsidP="00BE2F82">
      <w:pPr>
        <w:pStyle w:val="2"/>
        <w:spacing w:before="0" w:after="0"/>
        <w:rPr>
          <w:rFonts w:asciiTheme="minorHAnsi" w:hAnsiTheme="minorHAnsi" w:cs="Arial"/>
          <w:sz w:val="2"/>
          <w:lang w:val="ru-RU"/>
        </w:rPr>
      </w:pPr>
    </w:p>
    <w:p w:rsidR="00BE2F82" w:rsidRPr="00795638" w:rsidRDefault="00BE2F82" w:rsidP="00BE2F82">
      <w:pPr>
        <w:pStyle w:val="2"/>
        <w:spacing w:before="0" w:after="0"/>
        <w:rPr>
          <w:rFonts w:asciiTheme="minorHAnsi" w:eastAsiaTheme="minorHAnsi" w:hAnsiTheme="minorHAnsi" w:cs="Arial"/>
          <w:b w:val="0"/>
          <w:color w:val="808080" w:themeColor="background1" w:themeShade="80"/>
          <w:sz w:val="16"/>
          <w:szCs w:val="20"/>
          <w:lang w:eastAsia="en-US"/>
        </w:rPr>
      </w:pPr>
      <w:r w:rsidRPr="00795638">
        <w:rPr>
          <w:rFonts w:asciiTheme="minorHAnsi" w:eastAsiaTheme="minorHAnsi" w:hAnsiTheme="minorHAnsi" w:cs="Arial"/>
          <w:b w:val="0"/>
          <w:color w:val="808080" w:themeColor="background1" w:themeShade="80"/>
          <w:sz w:val="16"/>
          <w:szCs w:val="20"/>
          <w:lang w:eastAsia="en-US"/>
        </w:rPr>
        <w:t>(інформація конфіденційна)</w:t>
      </w:r>
    </w:p>
    <w:p w:rsidR="00631599" w:rsidRPr="00795638" w:rsidRDefault="00631599" w:rsidP="00BE2F82">
      <w:pPr>
        <w:pStyle w:val="a4"/>
        <w:rPr>
          <w:rFonts w:cs="Arial"/>
          <w:b/>
          <w:spacing w:val="40"/>
          <w:sz w:val="6"/>
          <w:szCs w:val="42"/>
          <w:lang w:val="uk-UA"/>
        </w:rPr>
      </w:pPr>
    </w:p>
    <w:p w:rsidR="006C7601" w:rsidRPr="00795638" w:rsidRDefault="006C7601" w:rsidP="00380629">
      <w:pPr>
        <w:pStyle w:val="a4"/>
        <w:jc w:val="center"/>
        <w:rPr>
          <w:rFonts w:cs="Arial"/>
          <w:b/>
          <w:sz w:val="4"/>
          <w:szCs w:val="42"/>
          <w:lang w:val="uk-UA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"/>
        <w:gridCol w:w="320"/>
        <w:gridCol w:w="386"/>
        <w:gridCol w:w="421"/>
        <w:gridCol w:w="44"/>
        <w:gridCol w:w="98"/>
        <w:gridCol w:w="155"/>
        <w:gridCol w:w="126"/>
        <w:gridCol w:w="7"/>
        <w:gridCol w:w="845"/>
        <w:gridCol w:w="582"/>
        <w:gridCol w:w="850"/>
        <w:gridCol w:w="1026"/>
        <w:gridCol w:w="1384"/>
        <w:gridCol w:w="992"/>
        <w:gridCol w:w="284"/>
        <w:gridCol w:w="850"/>
        <w:gridCol w:w="142"/>
        <w:gridCol w:w="1134"/>
        <w:gridCol w:w="1134"/>
        <w:gridCol w:w="775"/>
        <w:gridCol w:w="926"/>
        <w:gridCol w:w="1483"/>
        <w:gridCol w:w="851"/>
        <w:gridCol w:w="784"/>
      </w:tblGrid>
      <w:tr w:rsidR="007E067E" w:rsidRPr="00795638" w:rsidTr="008D5E69">
        <w:trPr>
          <w:trHeight w:val="176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795638" w:rsidRDefault="007E067E" w:rsidP="0057370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Arial"/>
                <w:b/>
                <w:szCs w:val="4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795638" w:rsidRDefault="007E067E" w:rsidP="00573705">
            <w:pPr>
              <w:pStyle w:val="a4"/>
              <w:jc w:val="center"/>
              <w:rPr>
                <w:rFonts w:cs="Arial"/>
                <w:b/>
                <w:szCs w:val="42"/>
                <w:lang w:val="uk-UA"/>
              </w:rPr>
            </w:pPr>
          </w:p>
        </w:tc>
        <w:tc>
          <w:tcPr>
            <w:tcW w:w="14428" w:type="dxa"/>
            <w:gridSpan w:val="20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E067E" w:rsidRPr="00795638" w:rsidRDefault="007E067E" w:rsidP="00573705">
            <w:pPr>
              <w:pStyle w:val="a4"/>
              <w:jc w:val="center"/>
              <w:rPr>
                <w:rFonts w:cs="Arial"/>
                <w:b/>
                <w:szCs w:val="20"/>
                <w:lang w:val="uk-UA"/>
              </w:rPr>
            </w:pPr>
            <w:r w:rsidRPr="00795638">
              <w:rPr>
                <w:rFonts w:cs="Arial"/>
                <w:b/>
                <w:szCs w:val="42"/>
                <w:lang w:val="uk-UA"/>
              </w:rPr>
              <w:t>ЗАГАЛЬНІ ВІДОМОСТІ ПРО ЗАЯВНИКА:</w:t>
            </w:r>
          </w:p>
        </w:tc>
      </w:tr>
      <w:tr w:rsidR="00056FCA" w:rsidRPr="00795638" w:rsidTr="008D5E69">
        <w:trPr>
          <w:trHeight w:val="245"/>
        </w:trPr>
        <w:tc>
          <w:tcPr>
            <w:tcW w:w="196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056FCA" w:rsidRPr="00795638" w:rsidRDefault="00056FCA" w:rsidP="00FC577D">
            <w:pPr>
              <w:pStyle w:val="a4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повна назва заявника:</w:t>
            </w:r>
          </w:p>
        </w:tc>
        <w:tc>
          <w:tcPr>
            <w:tcW w:w="14049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056FCA" w:rsidRPr="004E224F" w:rsidRDefault="00056FCA" w:rsidP="00536DCF">
            <w:pPr>
              <w:pStyle w:val="a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7E067E" w:rsidRPr="00795638" w:rsidTr="008D5E69">
        <w:tc>
          <w:tcPr>
            <w:tcW w:w="73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795638" w:rsidRDefault="007E067E" w:rsidP="00FC577D">
            <w:pPr>
              <w:pStyle w:val="a4"/>
              <w:jc w:val="right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795638" w:rsidRDefault="007E067E" w:rsidP="00FC577D">
            <w:pPr>
              <w:pStyle w:val="a4"/>
              <w:jc w:val="right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14428" w:type="dxa"/>
            <w:gridSpan w:val="2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E067E" w:rsidRPr="00FE05C4" w:rsidRDefault="007E067E" w:rsidP="001175DF">
            <w:pPr>
              <w:pStyle w:val="a4"/>
              <w:rPr>
                <w:rFonts w:ascii="Times New Roman" w:hAnsi="Times New Roman" w:cs="Times New Roman"/>
                <w:sz w:val="10"/>
                <w:szCs w:val="20"/>
                <w:lang w:val="uk-UA"/>
              </w:rPr>
            </w:pPr>
          </w:p>
        </w:tc>
      </w:tr>
      <w:tr w:rsidR="00056FCA" w:rsidRPr="00795638" w:rsidTr="008D5E69">
        <w:trPr>
          <w:trHeight w:val="340"/>
        </w:trPr>
        <w:tc>
          <w:tcPr>
            <w:tcW w:w="16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056FCA" w:rsidRPr="00795638" w:rsidRDefault="00056FCA" w:rsidP="00FC577D">
            <w:pPr>
              <w:pStyle w:val="a4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місцезнахо</w:t>
            </w:r>
            <w:r w:rsidRPr="003B4535">
              <w:rPr>
                <w:rFonts w:cs="Arial"/>
                <w:i/>
                <w:sz w:val="16"/>
                <w:szCs w:val="20"/>
                <w:shd w:val="clear" w:color="auto" w:fill="ECECEC"/>
                <w:lang w:val="uk-UA"/>
              </w:rPr>
              <w:t>дже</w:t>
            </w: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ння:</w:t>
            </w:r>
          </w:p>
        </w:tc>
        <w:tc>
          <w:tcPr>
            <w:tcW w:w="14330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056FCA" w:rsidRPr="00FE05C4" w:rsidRDefault="00056FCA" w:rsidP="001175DF">
            <w:pPr>
              <w:pStyle w:val="a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7E067E" w:rsidRPr="00795638" w:rsidTr="008D5E69">
        <w:tc>
          <w:tcPr>
            <w:tcW w:w="73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795638" w:rsidRDefault="007E067E" w:rsidP="005C6008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795638" w:rsidRDefault="007E067E" w:rsidP="005C6008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14428" w:type="dxa"/>
            <w:gridSpan w:val="2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7E067E" w:rsidRPr="00FE05C4" w:rsidRDefault="007E067E" w:rsidP="005C6008">
            <w:pPr>
              <w:pStyle w:val="a4"/>
              <w:rPr>
                <w:rFonts w:cs="Arial"/>
                <w:sz w:val="10"/>
                <w:szCs w:val="20"/>
                <w:lang w:val="uk-UA"/>
              </w:rPr>
            </w:pPr>
          </w:p>
        </w:tc>
      </w:tr>
      <w:tr w:rsidR="00EC53CC" w:rsidRPr="00795638" w:rsidTr="008D5E69">
        <w:trPr>
          <w:trHeight w:val="107"/>
        </w:trPr>
        <w:tc>
          <w:tcPr>
            <w:tcW w:w="112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EC53CC" w:rsidRPr="00795638" w:rsidRDefault="00EC53CC" w:rsidP="00FC577D">
            <w:pPr>
              <w:pStyle w:val="a4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телефон:</w:t>
            </w:r>
          </w:p>
        </w:tc>
        <w:tc>
          <w:tcPr>
            <w:tcW w:w="6814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EC53CC" w:rsidRPr="00795638" w:rsidRDefault="00EC53CC" w:rsidP="00536DCF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EC53CC" w:rsidRPr="00795638" w:rsidRDefault="00EC53CC" w:rsidP="00FC577D">
            <w:pPr>
              <w:pStyle w:val="a4"/>
              <w:jc w:val="center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en-US"/>
              </w:rPr>
              <w:t>e</w:t>
            </w:r>
            <w:r w:rsidRPr="00536DCF">
              <w:rPr>
                <w:rFonts w:cs="Arial"/>
                <w:i/>
                <w:sz w:val="16"/>
                <w:szCs w:val="20"/>
              </w:rPr>
              <w:t>-</w:t>
            </w:r>
            <w:r w:rsidRPr="00795638">
              <w:rPr>
                <w:rFonts w:cs="Arial"/>
                <w:i/>
                <w:sz w:val="16"/>
                <w:szCs w:val="20"/>
                <w:lang w:val="en-US"/>
              </w:rPr>
              <w:t>mail</w:t>
            </w: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</w:tcPr>
          <w:p w:rsidR="00EC53CC" w:rsidRPr="00536DCF" w:rsidRDefault="00EC53CC" w:rsidP="001C5D01">
            <w:pPr>
              <w:pStyle w:val="a4"/>
              <w:rPr>
                <w:rFonts w:cs="Arial"/>
                <w:b/>
                <w:sz w:val="18"/>
                <w:szCs w:val="20"/>
              </w:rPr>
            </w:pPr>
          </w:p>
        </w:tc>
      </w:tr>
      <w:tr w:rsidR="007E067E" w:rsidRPr="00795638" w:rsidTr="008D5E69">
        <w:trPr>
          <w:trHeight w:val="70"/>
        </w:trPr>
        <w:tc>
          <w:tcPr>
            <w:tcW w:w="739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E067E" w:rsidRPr="00FD7919" w:rsidRDefault="007E067E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E067E" w:rsidRPr="00FD7919" w:rsidRDefault="007E067E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</w:tc>
        <w:tc>
          <w:tcPr>
            <w:tcW w:w="14428" w:type="dxa"/>
            <w:gridSpan w:val="20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7E067E" w:rsidRPr="00FD7919" w:rsidRDefault="007E067E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</w:tc>
      </w:tr>
      <w:tr w:rsidR="007E067E" w:rsidRPr="00795638" w:rsidTr="008D5E69">
        <w:trPr>
          <w:trHeight w:val="399"/>
        </w:trPr>
        <w:tc>
          <w:tcPr>
            <w:tcW w:w="73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E0E0E0"/>
          </w:tcPr>
          <w:p w:rsidR="007E067E" w:rsidRPr="00795638" w:rsidRDefault="007E067E" w:rsidP="0057370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Arial"/>
                <w:b/>
                <w:szCs w:val="42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0E0E0"/>
          </w:tcPr>
          <w:p w:rsidR="007E067E" w:rsidRPr="00573705" w:rsidRDefault="007E067E" w:rsidP="00573705">
            <w:pPr>
              <w:pStyle w:val="a4"/>
              <w:spacing w:line="192" w:lineRule="auto"/>
              <w:jc w:val="center"/>
              <w:rPr>
                <w:rFonts w:cs="Arial"/>
                <w:b/>
                <w:i/>
                <w:sz w:val="20"/>
                <w:szCs w:val="20"/>
                <w:shd w:val="clear" w:color="auto" w:fill="D9D9D9" w:themeFill="background1" w:themeFillShade="D9"/>
                <w:lang w:val="uk-UA"/>
              </w:rPr>
            </w:pPr>
          </w:p>
        </w:tc>
        <w:tc>
          <w:tcPr>
            <w:tcW w:w="11310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E0E0E0"/>
            <w:vAlign w:val="center"/>
          </w:tcPr>
          <w:p w:rsidR="007E067E" w:rsidRPr="00573705" w:rsidRDefault="007E067E" w:rsidP="00573705">
            <w:pPr>
              <w:pStyle w:val="a4"/>
              <w:spacing w:line="192" w:lineRule="auto"/>
              <w:jc w:val="center"/>
              <w:rPr>
                <w:rFonts w:cs="Arial"/>
                <w:b/>
                <w:i/>
                <w:sz w:val="20"/>
                <w:szCs w:val="20"/>
                <w:lang w:val="uk-UA"/>
              </w:rPr>
            </w:pPr>
            <w:r w:rsidRPr="00573705">
              <w:rPr>
                <w:rFonts w:cs="Arial"/>
                <w:b/>
                <w:i/>
                <w:sz w:val="20"/>
                <w:szCs w:val="20"/>
                <w:shd w:val="clear" w:color="auto" w:fill="D9D9D9" w:themeFill="background1" w:themeFillShade="D9"/>
                <w:lang w:val="uk-UA"/>
              </w:rPr>
              <w:t>ПЕРЕЛІК ЗРАЗКІВ, ЩО</w:t>
            </w:r>
            <w:r w:rsidRPr="00573705">
              <w:rPr>
                <w:rFonts w:cs="Arial"/>
                <w:b/>
                <w:i/>
                <w:sz w:val="20"/>
                <w:szCs w:val="20"/>
                <w:lang w:val="uk-UA"/>
              </w:rPr>
              <w:t xml:space="preserve"> НАПРАВЛЯЮТЬСЯ НА ВИПРОБУВАННЯ</w:t>
            </w:r>
          </w:p>
          <w:p w:rsidR="007E067E" w:rsidRPr="00B21C63" w:rsidRDefault="007E067E" w:rsidP="00573705">
            <w:pPr>
              <w:pStyle w:val="a4"/>
              <w:spacing w:line="192" w:lineRule="auto"/>
              <w:jc w:val="center"/>
              <w:rPr>
                <w:rFonts w:cs="Arial"/>
                <w:i/>
                <w:sz w:val="14"/>
                <w:szCs w:val="20"/>
                <w:lang w:val="uk-UA"/>
              </w:rPr>
            </w:pPr>
            <w:r w:rsidRPr="00C841A2">
              <w:rPr>
                <w:rFonts w:cs="Arial"/>
                <w:i/>
                <w:sz w:val="14"/>
                <w:szCs w:val="20"/>
                <w:lang w:val="uk-UA"/>
              </w:rPr>
              <w:t>(заповнюється заявником)</w:t>
            </w:r>
          </w:p>
        </w:tc>
        <w:tc>
          <w:tcPr>
            <w:tcW w:w="3118" w:type="dxa"/>
            <w:gridSpan w:val="3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7E067E" w:rsidRPr="00DA1685" w:rsidRDefault="007E067E" w:rsidP="00573705">
            <w:pPr>
              <w:pStyle w:val="a4"/>
              <w:jc w:val="center"/>
              <w:rPr>
                <w:rFonts w:cs="Arial"/>
                <w:b/>
                <w:i/>
                <w:sz w:val="16"/>
                <w:szCs w:val="20"/>
                <w:lang w:val="uk-UA"/>
              </w:rPr>
            </w:pPr>
            <w:r w:rsidRPr="00DA1685">
              <w:rPr>
                <w:rFonts w:cs="Arial"/>
                <w:b/>
                <w:i/>
                <w:sz w:val="16"/>
                <w:szCs w:val="20"/>
                <w:lang w:val="uk-UA"/>
              </w:rPr>
              <w:t>РЕЄСТРАЦІЯ ЗРАЗКА</w:t>
            </w:r>
          </w:p>
          <w:p w:rsidR="007E067E" w:rsidRPr="00B21C63" w:rsidRDefault="007E067E" w:rsidP="00573705">
            <w:pPr>
              <w:pStyle w:val="a4"/>
              <w:jc w:val="center"/>
              <w:rPr>
                <w:rFonts w:cs="Arial"/>
                <w:i/>
                <w:sz w:val="14"/>
                <w:szCs w:val="20"/>
                <w:lang w:val="uk-UA"/>
              </w:rPr>
            </w:pPr>
            <w:r>
              <w:rPr>
                <w:rFonts w:cs="Arial"/>
                <w:i/>
                <w:sz w:val="14"/>
                <w:szCs w:val="20"/>
                <w:lang w:val="uk-UA"/>
              </w:rPr>
              <w:t>(</w:t>
            </w:r>
            <w:r w:rsidRPr="00B21C63">
              <w:rPr>
                <w:rFonts w:cs="Arial"/>
                <w:i/>
                <w:sz w:val="14"/>
                <w:szCs w:val="20"/>
                <w:lang w:val="uk-UA"/>
              </w:rPr>
              <w:t xml:space="preserve">заповнюється працівником </w:t>
            </w:r>
            <w:r>
              <w:rPr>
                <w:rFonts w:cs="Arial"/>
                <w:i/>
                <w:sz w:val="14"/>
                <w:szCs w:val="20"/>
                <w:lang w:val="uk-UA"/>
              </w:rPr>
              <w:t>лабораторії)</w:t>
            </w:r>
          </w:p>
        </w:tc>
      </w:tr>
      <w:tr w:rsidR="003E1858" w:rsidRPr="00795638" w:rsidTr="003113C9">
        <w:tc>
          <w:tcPr>
            <w:tcW w:w="4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spacing w:line="192" w:lineRule="auto"/>
              <w:ind w:left="-142" w:firstLine="142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№з/п</w:t>
            </w:r>
          </w:p>
        </w:tc>
        <w:tc>
          <w:tcPr>
            <w:tcW w:w="14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КУЛЬТУРА</w:t>
            </w: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Н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АЙМЕНУВАННЯ СОРТУ (ГІБРИДУ)</w:t>
            </w:r>
          </w:p>
          <w:p w:rsidR="003E1858" w:rsidRPr="00D846B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КАТЕГОРІЯ/</w:t>
            </w:r>
          </w:p>
          <w:p w:rsidR="003E1858" w:rsidRPr="0057370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ГЕНЕРАЦІЯ</w:t>
            </w:r>
          </w:p>
        </w:tc>
        <w:tc>
          <w:tcPr>
            <w:tcW w:w="10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РІК ВРОЖАЮ</w:t>
            </w:r>
          </w:p>
        </w:tc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ПОХОДЖЕННЯ</w:t>
            </w:r>
          </w:p>
          <w:p w:rsidR="003E1858" w:rsidRPr="00D846B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(країна, адреса)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ПАРТІЯ</w:t>
            </w:r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,</w:t>
            </w:r>
          </w:p>
          <w:p w:rsidR="003E1858" w:rsidRPr="00A36ED4" w:rsidRDefault="003E1858" w:rsidP="00A36ED4">
            <w:pPr>
              <w:pStyle w:val="a4"/>
              <w:spacing w:line="192" w:lineRule="auto"/>
              <w:ind w:left="-108" w:right="-108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</w:pPr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М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 xml:space="preserve">АСА ПАРТІЇ </w:t>
            </w:r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нетто</w:t>
            </w:r>
            <w:proofErr w:type="spellEnd"/>
            <w:r w:rsidRPr="00D846B5"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), кг</w:t>
            </w:r>
          </w:p>
        </w:tc>
        <w:tc>
          <w:tcPr>
            <w:tcW w:w="12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3E1858" w:rsidRDefault="003E1858" w:rsidP="003E1858">
            <w:pPr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</w:p>
          <w:p w:rsidR="003E1858" w:rsidRPr="003E1858" w:rsidRDefault="003E1858" w:rsidP="003E1858">
            <w:pPr>
              <w:pStyle w:val="a4"/>
              <w:spacing w:line="192" w:lineRule="auto"/>
              <w:ind w:right="-108"/>
              <w:jc w:val="center"/>
              <w:rPr>
                <w:rFonts w:cs="Arial"/>
                <w:b/>
                <w:i/>
                <w:sz w:val="16"/>
                <w:szCs w:val="20"/>
                <w:lang w:val="uk-UA"/>
              </w:rPr>
            </w:pPr>
            <w:r w:rsidRPr="003E1858">
              <w:rPr>
                <w:rFonts w:cs="Arial"/>
                <w:b/>
                <w:i/>
                <w:sz w:val="16"/>
                <w:szCs w:val="20"/>
                <w:lang w:val="uk-UA"/>
              </w:rPr>
              <w:t>Наявність на насінні рослин (ЗЗР):</w:t>
            </w:r>
            <w:r>
              <w:rPr>
                <w:rFonts w:cs="Arial"/>
                <w:b/>
                <w:i/>
                <w:sz w:val="16"/>
                <w:szCs w:val="20"/>
                <w:lang w:val="uk-UA"/>
              </w:rPr>
              <w:t xml:space="preserve"> </w:t>
            </w:r>
            <w:r w:rsidRPr="003E1858">
              <w:rPr>
                <w:rFonts w:cs="Arial"/>
                <w:b/>
                <w:i/>
                <w:sz w:val="16"/>
                <w:szCs w:val="20"/>
                <w:lang w:val="uk-UA"/>
              </w:rPr>
              <w:t>засобів захисту</w:t>
            </w:r>
            <w:r>
              <w:rPr>
                <w:rFonts w:cs="Arial"/>
                <w:b/>
                <w:i/>
                <w:sz w:val="16"/>
                <w:szCs w:val="20"/>
                <w:lang w:val="uk-UA"/>
              </w:rPr>
              <w:t xml:space="preserve"> рослин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7E067E" w:rsidRDefault="003E1858" w:rsidP="007E0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 xml:space="preserve">Кількість контейнерів (мішків,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п.о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ind w:left="-108" w:right="-108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упаковка </w:t>
            </w:r>
            <w:proofErr w:type="spellStart"/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опломбо-вана</w:t>
            </w:r>
            <w:proofErr w:type="spellEnd"/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3E1858" w:rsidRPr="00D846B5" w:rsidRDefault="003E1858" w:rsidP="00573705">
            <w:pPr>
              <w:spacing w:line="192" w:lineRule="auto"/>
              <w:ind w:left="-108" w:right="-108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зразок</w:t>
            </w:r>
          </w:p>
          <w:p w:rsidR="003E1858" w:rsidRPr="00D846B5" w:rsidRDefault="003E1858" w:rsidP="00573705">
            <w:pPr>
              <w:spacing w:line="192" w:lineRule="auto"/>
              <w:ind w:left="-108" w:right="-108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підлягає поверненню</w:t>
            </w:r>
          </w:p>
          <w:p w:rsidR="003E1858" w:rsidRPr="00D846B5" w:rsidRDefault="003E1858" w:rsidP="00573705">
            <w:pPr>
              <w:spacing w:line="192" w:lineRule="auto"/>
              <w:ind w:right="-108"/>
              <w:jc w:val="center"/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jc w:val="center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стан зразка</w:t>
            </w:r>
          </w:p>
          <w:p w:rsidR="003E1858" w:rsidRPr="00D846B5" w:rsidRDefault="003E1858" w:rsidP="00573705">
            <w:pPr>
              <w:pStyle w:val="a4"/>
              <w:spacing w:line="192" w:lineRule="auto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ind w:left="-105" w:right="-63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зразок </w:t>
            </w:r>
            <w:proofErr w:type="spellStart"/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зареєстро-ваний</w:t>
            </w:r>
            <w:proofErr w:type="spellEnd"/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 під №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3E1858" w:rsidRPr="00D846B5" w:rsidRDefault="003E1858" w:rsidP="00573705">
            <w:pPr>
              <w:pStyle w:val="a4"/>
              <w:spacing w:line="192" w:lineRule="auto"/>
              <w:ind w:left="-108" w:right="-139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дата реєстрації</w:t>
            </w:r>
          </w:p>
        </w:tc>
      </w:tr>
      <w:tr w:rsidR="003E5508" w:rsidRPr="003E5508" w:rsidTr="002536D8">
        <w:trPr>
          <w:trHeight w:val="284"/>
        </w:trPr>
        <w:tc>
          <w:tcPr>
            <w:tcW w:w="4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D846B5" w:rsidRDefault="003E5508" w:rsidP="003E5508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2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FE05C4" w:rsidRDefault="003E5508" w:rsidP="003E550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FE05C4" w:rsidRDefault="003E5508" w:rsidP="003E550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FE05C4" w:rsidRDefault="003E5508" w:rsidP="003E550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FE05C4" w:rsidRDefault="003E5508" w:rsidP="003E550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FE05C4" w:rsidRDefault="003E5508" w:rsidP="003E550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4E224F" w:rsidRDefault="003E5508" w:rsidP="003E55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4E224F" w:rsidRDefault="003E5508" w:rsidP="003E55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D846B5" w:rsidRDefault="003E5508" w:rsidP="003E5508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sz w:val="16"/>
                <w:szCs w:val="16"/>
              </w:rPr>
              <w:t xml:space="preserve">□ </w:t>
            </w:r>
            <w:r w:rsidRPr="00D846B5">
              <w:rPr>
                <w:rFonts w:cstheme="minorHAnsi"/>
                <w:sz w:val="16"/>
                <w:szCs w:val="16"/>
                <w:lang w:val="uk-UA"/>
              </w:rPr>
              <w:t>так</w:t>
            </w:r>
          </w:p>
          <w:p w:rsidR="003E5508" w:rsidRPr="003E5508" w:rsidRDefault="003E5508" w:rsidP="003E5508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sz w:val="16"/>
                <w:szCs w:val="16"/>
              </w:rPr>
              <w:t xml:space="preserve">□ </w:t>
            </w:r>
            <w:r>
              <w:rPr>
                <w:rFonts w:cstheme="minorHAnsi"/>
                <w:sz w:val="16"/>
                <w:szCs w:val="16"/>
                <w:lang w:val="uk-UA"/>
              </w:rPr>
              <w:t>ні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E5508" w:rsidRPr="004E224F" w:rsidRDefault="003E5508" w:rsidP="003E550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</w:tcPr>
          <w:p w:rsidR="003E5508" w:rsidRDefault="003E5508" w:rsidP="003E5508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E62AC4">
              <w:rPr>
                <w:rFonts w:cstheme="minorHAnsi"/>
                <w:sz w:val="16"/>
                <w:szCs w:val="16"/>
              </w:rPr>
              <w:t xml:space="preserve">□ </w:t>
            </w:r>
            <w:r w:rsidRPr="00E62AC4">
              <w:rPr>
                <w:rFonts w:cstheme="minorHAnsi"/>
                <w:sz w:val="16"/>
                <w:szCs w:val="16"/>
                <w:lang w:val="uk-UA"/>
              </w:rPr>
              <w:t>так</w:t>
            </w:r>
          </w:p>
          <w:p w:rsidR="003E5508" w:rsidRPr="00E62AC4" w:rsidRDefault="003E5508" w:rsidP="003E5508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3E5508">
              <w:rPr>
                <w:rFonts w:cstheme="minorHAnsi"/>
                <w:sz w:val="16"/>
                <w:szCs w:val="16"/>
                <w:lang w:val="uk-UA"/>
              </w:rPr>
              <w:t>□ ні</w:t>
            </w:r>
          </w:p>
        </w:tc>
        <w:tc>
          <w:tcPr>
            <w:tcW w:w="9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3E5508" w:rsidRDefault="003E5508" w:rsidP="003E5508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E62AC4">
              <w:rPr>
                <w:rFonts w:cstheme="minorHAnsi"/>
                <w:sz w:val="16"/>
                <w:szCs w:val="16"/>
              </w:rPr>
              <w:t xml:space="preserve">□ </w:t>
            </w:r>
            <w:r w:rsidRPr="00E62AC4">
              <w:rPr>
                <w:rFonts w:cstheme="minorHAnsi"/>
                <w:sz w:val="16"/>
                <w:szCs w:val="16"/>
                <w:lang w:val="uk-UA"/>
              </w:rPr>
              <w:t>так</w:t>
            </w:r>
          </w:p>
          <w:p w:rsidR="003E5508" w:rsidRPr="00E62AC4" w:rsidRDefault="003E5508" w:rsidP="003E5508">
            <w:pPr>
              <w:rPr>
                <w:rFonts w:cstheme="minorHAnsi"/>
                <w:sz w:val="16"/>
                <w:szCs w:val="16"/>
                <w:lang w:val="uk-UA"/>
              </w:rPr>
            </w:pPr>
            <w:r w:rsidRPr="003E5508">
              <w:rPr>
                <w:rFonts w:cstheme="minorHAnsi"/>
                <w:sz w:val="16"/>
                <w:szCs w:val="16"/>
                <w:lang w:val="uk-UA"/>
              </w:rPr>
              <w:t>□ ні</w:t>
            </w:r>
          </w:p>
        </w:tc>
        <w:tc>
          <w:tcPr>
            <w:tcW w:w="1483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3E5508" w:rsidRPr="00EC72F6" w:rsidRDefault="003E5508" w:rsidP="003E5508">
            <w:pPr>
              <w:rPr>
                <w:rFonts w:cstheme="minorHAnsi"/>
                <w:sz w:val="14"/>
                <w:szCs w:val="14"/>
                <w:lang w:val="uk-UA"/>
              </w:rPr>
            </w:pPr>
            <w:r w:rsidRPr="00EC72F6">
              <w:rPr>
                <w:rFonts w:cstheme="minorHAnsi"/>
                <w:sz w:val="14"/>
                <w:szCs w:val="14"/>
                <w:lang w:val="uk-UA"/>
              </w:rPr>
              <w:t xml:space="preserve">□ відповідає НД </w:t>
            </w:r>
          </w:p>
          <w:p w:rsidR="003E5508" w:rsidRPr="00EC72F6" w:rsidRDefault="003E5508" w:rsidP="003E5508">
            <w:pPr>
              <w:pStyle w:val="a4"/>
              <w:rPr>
                <w:rFonts w:cstheme="minorHAnsi"/>
                <w:b/>
                <w:sz w:val="14"/>
                <w:szCs w:val="14"/>
                <w:lang w:val="uk-UA"/>
              </w:rPr>
            </w:pPr>
            <w:r w:rsidRPr="00EC72F6">
              <w:rPr>
                <w:rFonts w:cstheme="minorHAnsi"/>
                <w:sz w:val="14"/>
                <w:szCs w:val="14"/>
                <w:lang w:val="uk-UA"/>
              </w:rPr>
              <w:t>□ не відповідає НД</w:t>
            </w:r>
          </w:p>
        </w:tc>
        <w:tc>
          <w:tcPr>
            <w:tcW w:w="85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3E5508" w:rsidRPr="00511E22" w:rsidRDefault="003E5508" w:rsidP="003E5508">
            <w:pPr>
              <w:pStyle w:val="a4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3E5508" w:rsidRPr="00D846B5" w:rsidRDefault="003E5508" w:rsidP="003E5508">
            <w:pPr>
              <w:pStyle w:val="a4"/>
              <w:rPr>
                <w:rFonts w:cstheme="minorHAnsi"/>
                <w:b/>
                <w:sz w:val="16"/>
                <w:szCs w:val="16"/>
                <w:lang w:val="uk-UA"/>
              </w:rPr>
            </w:pPr>
          </w:p>
        </w:tc>
      </w:tr>
      <w:tr w:rsidR="007E067E" w:rsidRPr="003E5508" w:rsidTr="008D5E69">
        <w:tc>
          <w:tcPr>
            <w:tcW w:w="419" w:type="dxa"/>
            <w:tcBorders>
              <w:top w:val="dashed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E067E" w:rsidRPr="00795638" w:rsidRDefault="007E067E" w:rsidP="00573705">
            <w:pPr>
              <w:jc w:val="right"/>
              <w:rPr>
                <w:rFonts w:cs="Arial"/>
                <w:i/>
                <w:sz w:val="10"/>
                <w:szCs w:val="20"/>
                <w:lang w:val="uk-UA"/>
              </w:rPr>
            </w:pPr>
          </w:p>
        </w:tc>
        <w:tc>
          <w:tcPr>
            <w:tcW w:w="706" w:type="dxa"/>
            <w:gridSpan w:val="2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7E067E" w:rsidRPr="00795638" w:rsidRDefault="007E067E" w:rsidP="00573705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851" w:type="dxa"/>
            <w:gridSpan w:val="6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7E067E" w:rsidRPr="00795638" w:rsidRDefault="007E067E" w:rsidP="00573705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14042" w:type="dxa"/>
            <w:gridSpan w:val="16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7E067E" w:rsidRPr="00795638" w:rsidRDefault="007E067E" w:rsidP="00573705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</w:tr>
      <w:tr w:rsidR="00486318" w:rsidRPr="00795638" w:rsidTr="003113C9">
        <w:trPr>
          <w:gridAfter w:val="12"/>
          <w:wAfter w:w="10739" w:type="dxa"/>
          <w:trHeight w:val="56"/>
        </w:trPr>
        <w:tc>
          <w:tcPr>
            <w:tcW w:w="1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486318" w:rsidRPr="00795638" w:rsidRDefault="00486318" w:rsidP="00573705">
            <w:pPr>
              <w:pStyle w:val="a4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Акт відбору проб:</w:t>
            </w:r>
          </w:p>
        </w:tc>
        <w:tc>
          <w:tcPr>
            <w:tcW w:w="127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486318" w:rsidRPr="00795638" w:rsidRDefault="00434DF7" w:rsidP="00573705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  <w:r>
              <w:rPr>
                <w:rFonts w:cs="Arial"/>
                <w:b/>
                <w:sz w:val="18"/>
                <w:szCs w:val="20"/>
                <w:lang w:val="uk-UA"/>
              </w:rPr>
              <w:t>№</w:t>
            </w:r>
          </w:p>
        </w:tc>
        <w:tc>
          <w:tcPr>
            <w:tcW w:w="24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486318" w:rsidRDefault="004E224F" w:rsidP="00573705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  <w:r>
              <w:rPr>
                <w:rFonts w:cs="Arial"/>
                <w:b/>
                <w:sz w:val="18"/>
                <w:szCs w:val="20"/>
                <w:lang w:val="uk-UA"/>
              </w:rPr>
              <w:t>В</w:t>
            </w:r>
            <w:r w:rsidR="00434DF7">
              <w:rPr>
                <w:rFonts w:cs="Arial"/>
                <w:b/>
                <w:sz w:val="18"/>
                <w:szCs w:val="20"/>
                <w:lang w:val="uk-UA"/>
              </w:rPr>
              <w:t>ід</w:t>
            </w:r>
          </w:p>
        </w:tc>
      </w:tr>
    </w:tbl>
    <w:p w:rsidR="001C5D01" w:rsidRDefault="001C5D01" w:rsidP="003E1858">
      <w:pPr>
        <w:pStyle w:val="a4"/>
        <w:rPr>
          <w:rFonts w:cs="Arial"/>
          <w:b/>
          <w:sz w:val="2"/>
          <w:szCs w:val="2"/>
          <w:lang w:val="uk-UA"/>
        </w:rPr>
      </w:pPr>
    </w:p>
    <w:p w:rsidR="00C24AB2" w:rsidRPr="00C24AB2" w:rsidRDefault="00C24AB2" w:rsidP="001C5D01">
      <w:pPr>
        <w:tabs>
          <w:tab w:val="left" w:pos="1110"/>
        </w:tabs>
        <w:rPr>
          <w:sz w:val="10"/>
          <w:szCs w:val="10"/>
        </w:rPr>
      </w:pPr>
    </w:p>
    <w:tbl>
      <w:tblPr>
        <w:tblStyle w:val="a3"/>
        <w:tblW w:w="159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37"/>
        <w:gridCol w:w="850"/>
        <w:gridCol w:w="9497"/>
      </w:tblGrid>
      <w:tr w:rsidR="00C24AB2" w:rsidRPr="00130914" w:rsidTr="00557FBC">
        <w:trPr>
          <w:trHeight w:val="316"/>
        </w:trPr>
        <w:tc>
          <w:tcPr>
            <w:tcW w:w="5637" w:type="dxa"/>
            <w:shd w:val="clear" w:color="auto" w:fill="ECECEC"/>
            <w:vAlign w:val="center"/>
          </w:tcPr>
          <w:p w:rsidR="00C24AB2" w:rsidRPr="006B15B1" w:rsidRDefault="00C24AB2" w:rsidP="00557FBC">
            <w:pPr>
              <w:pStyle w:val="a4"/>
              <w:spacing w:line="192" w:lineRule="auto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t>В</w:t>
            </w:r>
            <w:r w:rsidRPr="006B15B1">
              <w:rPr>
                <w:rFonts w:cs="Arial"/>
                <w:i/>
                <w:sz w:val="16"/>
                <w:szCs w:val="20"/>
                <w:lang w:val="uk-UA"/>
              </w:rPr>
              <w:t xml:space="preserve">ипробування проводяться згідно </w:t>
            </w:r>
            <w:proofErr w:type="spellStart"/>
            <w:r w:rsidRPr="006B15B1">
              <w:rPr>
                <w:rFonts w:cs="Arial"/>
                <w:i/>
                <w:sz w:val="16"/>
                <w:szCs w:val="20"/>
                <w:lang w:val="uk-UA"/>
              </w:rPr>
              <w:t>методик</w:t>
            </w:r>
            <w:proofErr w:type="spellEnd"/>
            <w:r w:rsidRPr="006B15B1">
              <w:rPr>
                <w:rFonts w:cs="Arial"/>
                <w:i/>
                <w:sz w:val="16"/>
                <w:szCs w:val="20"/>
                <w:lang w:val="uk-UA"/>
              </w:rPr>
              <w:t>, заявлених в сфері акредитації: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C24AB2" w:rsidRPr="00795638" w:rsidRDefault="00030A33" w:rsidP="00557FBC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="00C24AB2"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9497" w:type="dxa"/>
            <w:shd w:val="clear" w:color="auto" w:fill="F9F9F9"/>
            <w:vAlign w:val="center"/>
          </w:tcPr>
          <w:p w:rsidR="00C24AB2" w:rsidRPr="00795638" w:rsidRDefault="00C24AB2" w:rsidP="00557FBC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ІНШЕ:</w:t>
            </w:r>
            <w:r>
              <w:rPr>
                <w:rFonts w:cs="Arial"/>
                <w:b/>
                <w:sz w:val="18"/>
                <w:szCs w:val="18"/>
                <w:lang w:val="uk-UA"/>
              </w:rPr>
              <w:t xml:space="preserve">  </w:t>
            </w:r>
          </w:p>
        </w:tc>
      </w:tr>
    </w:tbl>
    <w:p w:rsidR="00C24AB2" w:rsidRDefault="00C24AB2" w:rsidP="00C24AB2">
      <w:pPr>
        <w:pStyle w:val="a4"/>
        <w:rPr>
          <w:rFonts w:cs="Arial"/>
          <w:b/>
          <w:sz w:val="10"/>
          <w:szCs w:val="30"/>
          <w:lang w:val="uk-UA"/>
        </w:rPr>
      </w:pPr>
    </w:p>
    <w:tbl>
      <w:tblPr>
        <w:tblStyle w:val="a3"/>
        <w:tblW w:w="159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14458"/>
      </w:tblGrid>
      <w:tr w:rsidR="00C24AB2" w:rsidRPr="00795638" w:rsidTr="00557FBC">
        <w:trPr>
          <w:trHeight w:val="375"/>
        </w:trPr>
        <w:tc>
          <w:tcPr>
            <w:tcW w:w="1526" w:type="dxa"/>
            <w:shd w:val="clear" w:color="auto" w:fill="ECECEC"/>
            <w:vAlign w:val="center"/>
          </w:tcPr>
          <w:p w:rsidR="00C24AB2" w:rsidRPr="0081006E" w:rsidRDefault="00C24AB2" w:rsidP="00557FBC">
            <w:pPr>
              <w:ind w:right="1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 w:rsidRPr="0081006E">
              <w:rPr>
                <w:rFonts w:cs="Arial"/>
                <w:i/>
                <w:sz w:val="16"/>
                <w:szCs w:val="20"/>
                <w:lang w:val="uk-UA"/>
              </w:rPr>
              <w:t>Вид пакування:</w:t>
            </w:r>
          </w:p>
          <w:p w:rsidR="00C24AB2" w:rsidRPr="00795638" w:rsidRDefault="00C24AB2" w:rsidP="00557FBC">
            <w:pPr>
              <w:pStyle w:val="a4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14458" w:type="dxa"/>
            <w:shd w:val="clear" w:color="auto" w:fill="F9F9F9"/>
            <w:vAlign w:val="center"/>
          </w:tcPr>
          <w:p w:rsidR="00C24AB2" w:rsidRPr="001F6700" w:rsidRDefault="00C24AB2" w:rsidP="00030A33">
            <w:pPr>
              <w:spacing w:after="120"/>
              <w:rPr>
                <w:sz w:val="16"/>
                <w:szCs w:val="16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паперовий</w:t>
            </w:r>
            <w:r w:rsidRPr="001F6700"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="00030A3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9"/>
            <w:r w:rsidR="00030A33" w:rsidRPr="00030A33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030A3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="00030A33" w:rsidRPr="00030A33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030A33">
              <w:rPr>
                <w:rFonts w:cs="Arial"/>
                <w:b/>
                <w:sz w:val="18"/>
                <w:szCs w:val="18"/>
                <w:lang w:val="en-GB"/>
              </w:rPr>
            </w:r>
            <w:r w:rsidR="00030A3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поліетиленовий</w:t>
            </w:r>
            <w:r>
              <w:rPr>
                <w:sz w:val="16"/>
                <w:szCs w:val="16"/>
                <w:lang w:val="uk-UA"/>
              </w:rPr>
              <w:t xml:space="preserve">             </w: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пластиковий</w:t>
            </w:r>
            <w:r>
              <w:rPr>
                <w:sz w:val="16"/>
                <w:szCs w:val="16"/>
                <w:lang w:val="uk-UA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6FC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5266FC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тканинний</w:t>
            </w:r>
            <w:r w:rsidRPr="001F6700"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скляна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тара</w:t>
            </w:r>
            <w:r w:rsidRPr="001F6700"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 xml:space="preserve">          </w: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вакуумний</w:t>
            </w:r>
            <w:r w:rsidRPr="001F6700">
              <w:rPr>
                <w:sz w:val="16"/>
                <w:szCs w:val="16"/>
                <w:lang w:val="uk-UA"/>
              </w:rPr>
              <w:tab/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</w:r>
            <w:r w:rsidR="00C8497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 w:rsidRPr="0081006E">
              <w:rPr>
                <w:rFonts w:cs="Arial"/>
                <w:b/>
                <w:sz w:val="18"/>
                <w:szCs w:val="18"/>
                <w:lang w:val="uk-UA"/>
              </w:rPr>
              <w:t>інший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86318" w:rsidRPr="001C5D01" w:rsidRDefault="001C5D01" w:rsidP="001C5D01">
      <w:pPr>
        <w:tabs>
          <w:tab w:val="left" w:pos="1110"/>
        </w:tabs>
        <w:rPr>
          <w:sz w:val="2"/>
          <w:szCs w:val="2"/>
          <w:lang w:val="uk-UA"/>
        </w:rPr>
      </w:pPr>
      <w:r>
        <w:rPr>
          <w:lang w:val="uk-UA"/>
        </w:rPr>
        <w:tab/>
      </w:r>
    </w:p>
    <w:tbl>
      <w:tblPr>
        <w:tblStyle w:val="a3"/>
        <w:tblpPr w:leftFromText="180" w:rightFromText="180" w:vertAnchor="text" w:horzAnchor="margin" w:tblpX="1" w:tblpY="77"/>
        <w:tblOverlap w:val="never"/>
        <w:tblW w:w="160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67"/>
        <w:gridCol w:w="3118"/>
        <w:gridCol w:w="1873"/>
        <w:gridCol w:w="1104"/>
        <w:gridCol w:w="425"/>
        <w:gridCol w:w="1560"/>
        <w:gridCol w:w="6271"/>
      </w:tblGrid>
      <w:tr w:rsidR="001C5D01" w:rsidRPr="000D5190" w:rsidTr="00CC4A82">
        <w:trPr>
          <w:trHeight w:val="70"/>
        </w:trPr>
        <w:tc>
          <w:tcPr>
            <w:tcW w:w="16018" w:type="dxa"/>
            <w:gridSpan w:val="8"/>
            <w:shd w:val="clear" w:color="auto" w:fill="ECECEC"/>
            <w:vAlign w:val="center"/>
          </w:tcPr>
          <w:p w:rsidR="001C5D01" w:rsidRPr="000D5190" w:rsidRDefault="008D5E69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t xml:space="preserve">Таблиця 1: </w:t>
            </w:r>
            <w:r w:rsidR="001C5D01">
              <w:rPr>
                <w:rFonts w:cs="Arial"/>
                <w:i/>
                <w:sz w:val="16"/>
                <w:szCs w:val="20"/>
                <w:lang w:val="uk-UA"/>
              </w:rPr>
              <w:t>З</w:t>
            </w:r>
            <w:r w:rsidR="001C5D01" w:rsidRPr="00795638">
              <w:rPr>
                <w:rFonts w:cs="Arial"/>
                <w:i/>
                <w:sz w:val="16"/>
                <w:szCs w:val="20"/>
                <w:lang w:val="uk-UA"/>
              </w:rPr>
              <w:t>разки надані для визначення:</w:t>
            </w:r>
          </w:p>
        </w:tc>
      </w:tr>
      <w:tr w:rsidR="00CC4A82" w:rsidRPr="003E5508" w:rsidTr="00484D0F">
        <w:trPr>
          <w:trHeight w:val="128"/>
        </w:trPr>
        <w:tc>
          <w:tcPr>
            <w:tcW w:w="1100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textDirection w:val="btLr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16" w:right="113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val="uk-UA"/>
              </w:rPr>
            </w:pPr>
            <w:r w:rsidRPr="000D5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Насіння сільськогосподарських культур (зернових, зернобобових, олійних, технічних, овочевих, баштанних, кормових культур та медоносних трав)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536DCF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="00CC4A82"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0D5190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  <w:r w:rsidRPr="00F234E3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  <w:t>Чистота і відхід насіння</w:t>
            </w:r>
            <w:r w:rsidRPr="000D5190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  <w:tab/>
            </w:r>
          </w:p>
        </w:tc>
        <w:tc>
          <w:tcPr>
            <w:tcW w:w="1873" w:type="dxa"/>
            <w:tcBorders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rFonts w:ascii="Calibri" w:eastAsia="Calibri" w:hAnsi="Calibri" w:cs="Calibri"/>
                <w:b/>
                <w:sz w:val="16"/>
                <w:szCs w:val="16"/>
                <w:lang w:val="uk-UA"/>
              </w:rPr>
              <w:t>ДСТУ 4138–2002, п.5, п.6</w:t>
            </w:r>
          </w:p>
        </w:tc>
        <w:tc>
          <w:tcPr>
            <w:tcW w:w="1104" w:type="dxa"/>
            <w:vMerge w:val="restart"/>
            <w:shd w:val="clear" w:color="auto" w:fill="auto"/>
            <w:textDirection w:val="btLr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113" w:right="113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6B49D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Насіння зернових,  трав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6B49D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дрібн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 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крупно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-бобових культур, інших сільськогосподарських культур</w:t>
            </w:r>
            <w:r w:rsidRPr="006B49D7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(олійні, технічні, кормові культури,</w:t>
            </w:r>
          </w:p>
        </w:tc>
        <w:tc>
          <w:tcPr>
            <w:tcW w:w="425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Default="00CC4A82" w:rsidP="00CC4A82"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Ч</w:t>
            </w:r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истота</w:t>
            </w: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та вміст насіння інших видів рослин </w:t>
            </w:r>
          </w:p>
        </w:tc>
        <w:tc>
          <w:tcPr>
            <w:tcW w:w="6271" w:type="dxa"/>
            <w:vMerge w:val="restart"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Міжнародні правила з тестування насіння: Розділ З Визначення чистоти.</w:t>
            </w:r>
          </w:p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Розділ 4 Визначення кількості насіння інших видів);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Handbook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on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Pure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Seed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Definitions</w:t>
            </w:r>
            <w:proofErr w:type="spellEnd"/>
          </w:p>
        </w:tc>
      </w:tr>
      <w:tr w:rsidR="00CC4A82" w:rsidRPr="0031111B" w:rsidTr="00484D0F">
        <w:trPr>
          <w:trHeight w:val="240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F234E3" w:rsidRDefault="00CC4A82" w:rsidP="00CC4A82">
            <w:pPr>
              <w:rPr>
                <w:b/>
                <w:sz w:val="16"/>
                <w:szCs w:val="16"/>
              </w:rPr>
            </w:pPr>
            <w:proofErr w:type="spellStart"/>
            <w:r w:rsidRPr="00F234E3">
              <w:rPr>
                <w:b/>
                <w:sz w:val="16"/>
                <w:szCs w:val="16"/>
              </w:rPr>
              <w:t>Вміст</w:t>
            </w:r>
            <w:proofErr w:type="spellEnd"/>
            <w:r w:rsidRPr="00F234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34E3">
              <w:rPr>
                <w:b/>
                <w:sz w:val="16"/>
                <w:szCs w:val="16"/>
              </w:rPr>
              <w:t>насіння</w:t>
            </w:r>
            <w:proofErr w:type="spellEnd"/>
            <w:r w:rsidRPr="00F234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34E3">
              <w:rPr>
                <w:b/>
                <w:sz w:val="16"/>
                <w:szCs w:val="16"/>
              </w:rPr>
              <w:t>інших</w:t>
            </w:r>
            <w:proofErr w:type="spellEnd"/>
            <w:r w:rsidRPr="00F234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34E3">
              <w:rPr>
                <w:b/>
                <w:sz w:val="16"/>
                <w:szCs w:val="16"/>
              </w:rPr>
              <w:t>видів</w:t>
            </w:r>
            <w:proofErr w:type="spellEnd"/>
            <w:r w:rsidRPr="00F234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34E3">
              <w:rPr>
                <w:b/>
                <w:sz w:val="16"/>
                <w:szCs w:val="16"/>
              </w:rPr>
              <w:t>рослин</w:t>
            </w:r>
            <w:proofErr w:type="spellEnd"/>
          </w:p>
        </w:tc>
        <w:tc>
          <w:tcPr>
            <w:tcW w:w="1873" w:type="dxa"/>
            <w:tcBorders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>ДСТУ 4138–2002, п.6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1732" w:hanging="533"/>
              <w:rPr>
                <w:rFonts w:ascii="Calibri" w:eastAsia="Calibri" w:hAnsi="Calibri" w:cs="Times New Roman"/>
                <w:b/>
                <w:color w:val="000000"/>
                <w:spacing w:val="-1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</w:p>
        </w:tc>
        <w:tc>
          <w:tcPr>
            <w:tcW w:w="6271" w:type="dxa"/>
            <w:vMerge/>
            <w:shd w:val="clear" w:color="auto" w:fill="99FFCC"/>
            <w:vAlign w:val="center"/>
          </w:tcPr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</w:p>
        </w:tc>
      </w:tr>
      <w:tr w:rsidR="00CC4A82" w:rsidRPr="0031111B" w:rsidTr="00484D0F">
        <w:trPr>
          <w:trHeight w:val="220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3113C9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="00CC4A82"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Default="00CC4A82" w:rsidP="00CC4A82">
            <w:pPr>
              <w:rPr>
                <w:b/>
                <w:sz w:val="16"/>
                <w:szCs w:val="16"/>
              </w:rPr>
            </w:pPr>
            <w:proofErr w:type="spellStart"/>
            <w:r w:rsidRPr="00AB2F2F">
              <w:rPr>
                <w:b/>
                <w:sz w:val="16"/>
                <w:szCs w:val="16"/>
              </w:rPr>
              <w:t>Схожість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та </w:t>
            </w:r>
            <w:proofErr w:type="spellStart"/>
            <w:r w:rsidRPr="00AB2F2F">
              <w:rPr>
                <w:b/>
                <w:sz w:val="16"/>
                <w:szCs w:val="16"/>
              </w:rPr>
              <w:t>енергія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B2F2F">
              <w:rPr>
                <w:b/>
                <w:sz w:val="16"/>
                <w:szCs w:val="16"/>
              </w:rPr>
              <w:t>проростання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</w:p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  <w:proofErr w:type="spellStart"/>
            <w:r w:rsidRPr="00AB2F2F">
              <w:rPr>
                <w:b/>
                <w:sz w:val="16"/>
                <w:szCs w:val="16"/>
              </w:rPr>
              <w:t>насіння</w:t>
            </w:r>
            <w:proofErr w:type="spellEnd"/>
          </w:p>
        </w:tc>
        <w:tc>
          <w:tcPr>
            <w:tcW w:w="1873" w:type="dxa"/>
            <w:vMerge w:val="restart"/>
            <w:tcBorders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>ДСТУ 4138–2002, п.7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1732" w:firstLine="188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17140D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</w:p>
        </w:tc>
        <w:tc>
          <w:tcPr>
            <w:tcW w:w="6271" w:type="dxa"/>
            <w:vMerge/>
            <w:tcBorders>
              <w:bottom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2C008C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</w:p>
        </w:tc>
      </w:tr>
      <w:tr w:rsidR="00CC4A82" w:rsidRPr="0031111B" w:rsidTr="00484D0F">
        <w:trPr>
          <w:trHeight w:val="225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1B03DD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1732" w:firstLine="188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Default="00CC4A82" w:rsidP="00CC4A82"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Схожість насіння</w:t>
            </w:r>
          </w:p>
        </w:tc>
        <w:tc>
          <w:tcPr>
            <w:tcW w:w="6271" w:type="dxa"/>
            <w:vMerge w:val="restart"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85358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Міжнародні правила з тестування насіння:</w:t>
            </w:r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>Роділ</w:t>
            </w:r>
            <w:proofErr w:type="spellEnd"/>
            <w:r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5 Аналіз на схожість</w:t>
            </w:r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Handbook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on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Seedling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Evaluation</w:t>
            </w:r>
            <w:proofErr w:type="spellEnd"/>
            <w:r w:rsidRPr="00853583">
              <w:rPr>
                <w:rFonts w:eastAsia="Calibri" w:cstheme="minorHAnsi"/>
                <w:b/>
                <w:sz w:val="16"/>
                <w:szCs w:val="16"/>
                <w:lang w:val="uk-UA"/>
              </w:rPr>
              <w:t>.</w:t>
            </w:r>
          </w:p>
        </w:tc>
      </w:tr>
      <w:tr w:rsidR="00CC4A82" w:rsidRPr="001C5D01" w:rsidTr="00484D0F">
        <w:trPr>
          <w:trHeight w:val="128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  <w:r w:rsidRPr="00AB2F2F">
              <w:rPr>
                <w:b/>
                <w:sz w:val="16"/>
                <w:szCs w:val="16"/>
                <w:lang w:val="uk-UA"/>
              </w:rPr>
              <w:t>Ж</w:t>
            </w:r>
            <w:proofErr w:type="spellStart"/>
            <w:r w:rsidRPr="00AB2F2F">
              <w:rPr>
                <w:b/>
                <w:sz w:val="16"/>
                <w:szCs w:val="16"/>
              </w:rPr>
              <w:t>иттєздатність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B2F2F">
              <w:rPr>
                <w:b/>
                <w:sz w:val="16"/>
                <w:szCs w:val="16"/>
              </w:rPr>
              <w:t>насіння</w:t>
            </w:r>
            <w:proofErr w:type="spellEnd"/>
          </w:p>
        </w:tc>
        <w:tc>
          <w:tcPr>
            <w:tcW w:w="1873" w:type="dxa"/>
            <w:tcBorders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>ДСТУ 4138–2002, п.8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1732" w:firstLine="188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65594A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</w:p>
        </w:tc>
        <w:tc>
          <w:tcPr>
            <w:tcW w:w="6271" w:type="dxa"/>
            <w:vMerge/>
            <w:shd w:val="clear" w:color="auto" w:fill="99FFCC"/>
            <w:vAlign w:val="center"/>
          </w:tcPr>
          <w:p w:rsidR="00CC4A82" w:rsidRPr="0065594A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</w:p>
        </w:tc>
      </w:tr>
      <w:tr w:rsidR="00CC4A82" w:rsidRPr="001C5D01" w:rsidTr="00484D0F">
        <w:trPr>
          <w:trHeight w:val="128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3113C9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="00CC4A82"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  <w:r w:rsidRPr="00AB2F2F">
              <w:rPr>
                <w:b/>
                <w:sz w:val="16"/>
                <w:szCs w:val="16"/>
                <w:lang w:val="uk-UA"/>
              </w:rPr>
              <w:t>В</w:t>
            </w:r>
            <w:proofErr w:type="spellStart"/>
            <w:r w:rsidRPr="00AB2F2F">
              <w:rPr>
                <w:b/>
                <w:sz w:val="16"/>
                <w:szCs w:val="16"/>
              </w:rPr>
              <w:t>ологість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B2F2F">
              <w:rPr>
                <w:b/>
                <w:sz w:val="16"/>
                <w:szCs w:val="16"/>
              </w:rPr>
              <w:t>насіння</w:t>
            </w:r>
            <w:proofErr w:type="spellEnd"/>
          </w:p>
        </w:tc>
        <w:tc>
          <w:tcPr>
            <w:tcW w:w="1873" w:type="dxa"/>
            <w:tcBorders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>ДСТУ 4138–2002, п.9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F80D6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9F0130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sz w:val="16"/>
                <w:szCs w:val="16"/>
                <w:lang w:val="uk-UA"/>
              </w:rPr>
            </w:pPr>
          </w:p>
        </w:tc>
        <w:tc>
          <w:tcPr>
            <w:tcW w:w="6271" w:type="dxa"/>
            <w:vMerge/>
            <w:tcBorders>
              <w:bottom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9F0130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sz w:val="16"/>
                <w:szCs w:val="16"/>
                <w:lang w:val="uk-UA"/>
              </w:rPr>
            </w:pPr>
          </w:p>
        </w:tc>
      </w:tr>
      <w:tr w:rsidR="00960750" w:rsidRPr="003E5508" w:rsidTr="00484D0F">
        <w:trPr>
          <w:trHeight w:val="162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right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  <w:r w:rsidRPr="00AB2F2F">
              <w:rPr>
                <w:b/>
                <w:sz w:val="16"/>
                <w:szCs w:val="16"/>
                <w:lang w:val="uk-UA"/>
              </w:rPr>
              <w:t xml:space="preserve">Маса </w:t>
            </w:r>
            <w:r w:rsidRPr="00AB2F2F">
              <w:rPr>
                <w:b/>
                <w:sz w:val="16"/>
                <w:szCs w:val="16"/>
              </w:rPr>
              <w:t xml:space="preserve">1000 </w:t>
            </w:r>
            <w:proofErr w:type="spellStart"/>
            <w:r w:rsidRPr="00AB2F2F">
              <w:rPr>
                <w:b/>
                <w:sz w:val="16"/>
                <w:szCs w:val="16"/>
              </w:rPr>
              <w:t>насінин</w:t>
            </w:r>
            <w:proofErr w:type="spellEnd"/>
          </w:p>
        </w:tc>
        <w:tc>
          <w:tcPr>
            <w:tcW w:w="1873" w:type="dxa"/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>ДСТУ 4138–2002, п.10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F80D6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Default="00CC4A82" w:rsidP="00CC4A82"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17140D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17140D">
              <w:rPr>
                <w:rFonts w:eastAsia="Calibri" w:cstheme="minorHAnsi"/>
                <w:b/>
                <w:sz w:val="16"/>
                <w:szCs w:val="16"/>
                <w:lang w:val="uk-UA"/>
              </w:rPr>
              <w:t>Життєздатність насіння</w:t>
            </w:r>
          </w:p>
        </w:tc>
        <w:tc>
          <w:tcPr>
            <w:tcW w:w="6271" w:type="dxa"/>
            <w:vMerge w:val="restart"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2C008C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Міжнародні правила з тестування насіння: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Роділ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6 Біохімічний метод визначення життєздатності насіння. Топографічний тест з використанням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тетразолу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;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Working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Sheets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on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Tetrazolium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Testing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Volume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I (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Agricultural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Vegetable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and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Horticultural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Species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),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Volume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II (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Tree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and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Shrub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Species</w:t>
            </w:r>
            <w:proofErr w:type="spellEnd"/>
            <w:r w:rsidRPr="002C008C">
              <w:rPr>
                <w:rFonts w:eastAsia="Calibri" w:cstheme="minorHAnsi"/>
                <w:b/>
                <w:sz w:val="16"/>
                <w:szCs w:val="16"/>
                <w:lang w:val="uk-UA"/>
              </w:rPr>
              <w:t>).</w:t>
            </w:r>
          </w:p>
        </w:tc>
      </w:tr>
      <w:tr w:rsidR="00CC4A82" w:rsidRPr="0031111B" w:rsidTr="00484D0F">
        <w:trPr>
          <w:trHeight w:val="184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right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Default="00CC4A82" w:rsidP="00CC4A82">
            <w:pPr>
              <w:rPr>
                <w:b/>
                <w:sz w:val="16"/>
                <w:szCs w:val="16"/>
              </w:rPr>
            </w:pPr>
            <w:proofErr w:type="spellStart"/>
            <w:r w:rsidRPr="00AB2F2F">
              <w:rPr>
                <w:b/>
                <w:sz w:val="16"/>
                <w:szCs w:val="16"/>
              </w:rPr>
              <w:t>Зараженість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B2F2F">
              <w:rPr>
                <w:b/>
                <w:sz w:val="16"/>
                <w:szCs w:val="16"/>
              </w:rPr>
              <w:t>насіння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хворобами </w:t>
            </w:r>
          </w:p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  <w:r w:rsidRPr="00AB2F2F">
              <w:rPr>
                <w:b/>
                <w:sz w:val="16"/>
                <w:szCs w:val="16"/>
              </w:rPr>
              <w:t>(</w:t>
            </w:r>
            <w:proofErr w:type="spellStart"/>
            <w:r w:rsidRPr="00AB2F2F">
              <w:rPr>
                <w:b/>
                <w:sz w:val="16"/>
                <w:szCs w:val="16"/>
              </w:rPr>
              <w:t>біологічний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метод)</w:t>
            </w:r>
          </w:p>
        </w:tc>
        <w:tc>
          <w:tcPr>
            <w:tcW w:w="1873" w:type="dxa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1B03DD" w:rsidRDefault="00CC4A82" w:rsidP="00CC4A82">
            <w:pPr>
              <w:rPr>
                <w:b/>
                <w:sz w:val="16"/>
                <w:szCs w:val="16"/>
              </w:rPr>
            </w:pPr>
            <w:r w:rsidRPr="001B03DD">
              <w:rPr>
                <w:b/>
                <w:sz w:val="16"/>
                <w:szCs w:val="16"/>
              </w:rPr>
              <w:t xml:space="preserve">ДСТУ 4138-2002 </w:t>
            </w:r>
          </w:p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 xml:space="preserve">(п.11, </w:t>
            </w:r>
            <w:proofErr w:type="spellStart"/>
            <w:r w:rsidRPr="001B03DD">
              <w:rPr>
                <w:b/>
                <w:sz w:val="16"/>
                <w:szCs w:val="16"/>
              </w:rPr>
              <w:t>пп</w:t>
            </w:r>
            <w:proofErr w:type="spellEnd"/>
            <w:r w:rsidRPr="001B03DD">
              <w:rPr>
                <w:b/>
                <w:sz w:val="16"/>
                <w:szCs w:val="16"/>
              </w:rPr>
              <w:t xml:space="preserve"> 11.4.2.5, 14); 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F80D63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95705D" w:rsidRDefault="00CC4A82" w:rsidP="00CC4A8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271" w:type="dxa"/>
            <w:vMerge/>
            <w:shd w:val="clear" w:color="auto" w:fill="99FFCC"/>
            <w:vAlign w:val="center"/>
          </w:tcPr>
          <w:p w:rsidR="00CC4A82" w:rsidRPr="0095705D" w:rsidRDefault="00CC4A82" w:rsidP="00CC4A82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</w:tr>
      <w:tr w:rsidR="00CC4A82" w:rsidRPr="0031111B" w:rsidTr="00484D0F">
        <w:trPr>
          <w:trHeight w:val="177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right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Default="00CC4A82" w:rsidP="00CC4A82">
            <w:pPr>
              <w:rPr>
                <w:b/>
                <w:sz w:val="16"/>
                <w:szCs w:val="16"/>
              </w:rPr>
            </w:pPr>
            <w:proofErr w:type="spellStart"/>
            <w:r w:rsidRPr="00523BFA">
              <w:rPr>
                <w:b/>
                <w:sz w:val="16"/>
                <w:szCs w:val="16"/>
              </w:rPr>
              <w:t>Визначен</w:t>
            </w:r>
            <w:r>
              <w:rPr>
                <w:b/>
                <w:sz w:val="16"/>
                <w:szCs w:val="16"/>
              </w:rPr>
              <w:t>ня</w:t>
            </w:r>
            <w:proofErr w:type="spellEnd"/>
            <w:r>
              <w:rPr>
                <w:b/>
                <w:sz w:val="16"/>
                <w:szCs w:val="16"/>
              </w:rPr>
              <w:t xml:space="preserve"> хвороб </w:t>
            </w:r>
            <w:proofErr w:type="spellStart"/>
            <w:r>
              <w:rPr>
                <w:b/>
                <w:sz w:val="16"/>
                <w:szCs w:val="16"/>
              </w:rPr>
              <w:t>зернобобових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C4A82" w:rsidRPr="00AB2F2F" w:rsidRDefault="00CC4A82" w:rsidP="00CC4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культур </w:t>
            </w:r>
            <w:r w:rsidRPr="00523BFA">
              <w:rPr>
                <w:b/>
                <w:sz w:val="16"/>
                <w:szCs w:val="16"/>
              </w:rPr>
              <w:t>(</w:t>
            </w:r>
            <w:proofErr w:type="spellStart"/>
            <w:r w:rsidRPr="00523BFA">
              <w:rPr>
                <w:b/>
                <w:sz w:val="16"/>
                <w:szCs w:val="16"/>
              </w:rPr>
              <w:t>со</w:t>
            </w:r>
            <w:r>
              <w:rPr>
                <w:b/>
                <w:sz w:val="16"/>
                <w:szCs w:val="16"/>
              </w:rPr>
              <w:t>чевиці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кормових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бобів</w:t>
            </w:r>
            <w:proofErr w:type="spellEnd"/>
            <w:r>
              <w:rPr>
                <w:b/>
                <w:sz w:val="16"/>
                <w:szCs w:val="16"/>
              </w:rPr>
              <w:t xml:space="preserve"> і нуту)</w:t>
            </w:r>
          </w:p>
        </w:tc>
        <w:tc>
          <w:tcPr>
            <w:tcW w:w="1873" w:type="dxa"/>
            <w:tcBorders>
              <w:top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1B03DD">
              <w:rPr>
                <w:b/>
                <w:sz w:val="16"/>
                <w:szCs w:val="16"/>
              </w:rPr>
              <w:t>МВ. ВЛ.5.4.-01-2017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C4A82" w:rsidRPr="0031111B" w:rsidRDefault="00CC4A8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Default="00CC4A82" w:rsidP="00CC4A82"/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265282" w:rsidRDefault="00CC4A82" w:rsidP="00CC4A8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271" w:type="dxa"/>
            <w:vMerge/>
            <w:tcBorders>
              <w:bottom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C4A82" w:rsidRPr="00265282" w:rsidRDefault="00CC4A82" w:rsidP="00CC4A82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</w:tr>
      <w:tr w:rsidR="00C24AB2" w:rsidRPr="003E5508" w:rsidTr="00484D0F">
        <w:trPr>
          <w:trHeight w:val="70"/>
        </w:trPr>
        <w:tc>
          <w:tcPr>
            <w:tcW w:w="1100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C24AB2" w:rsidRPr="0031111B" w:rsidRDefault="00C24AB2" w:rsidP="00CC4A82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right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24AB2" w:rsidRPr="0031111B" w:rsidRDefault="00C24AB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AEEF3" w:themeFill="accent5" w:themeFillTint="33"/>
            <w:vAlign w:val="center"/>
          </w:tcPr>
          <w:p w:rsidR="00C24AB2" w:rsidRPr="00AB2F2F" w:rsidRDefault="00C24AB2" w:rsidP="00CC4A82">
            <w:pPr>
              <w:rPr>
                <w:b/>
                <w:sz w:val="16"/>
                <w:szCs w:val="16"/>
              </w:rPr>
            </w:pPr>
            <w:proofErr w:type="spellStart"/>
            <w:r w:rsidRPr="00AB2F2F">
              <w:rPr>
                <w:b/>
                <w:sz w:val="16"/>
                <w:szCs w:val="16"/>
              </w:rPr>
              <w:t>Заселеність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B2F2F">
              <w:rPr>
                <w:b/>
                <w:sz w:val="16"/>
                <w:szCs w:val="16"/>
              </w:rPr>
              <w:t>насіння</w:t>
            </w:r>
            <w:proofErr w:type="spellEnd"/>
            <w:r w:rsidRPr="00AB2F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B2F2F">
              <w:rPr>
                <w:b/>
                <w:sz w:val="16"/>
                <w:szCs w:val="16"/>
              </w:rPr>
              <w:t>шкідниками</w:t>
            </w:r>
            <w:proofErr w:type="spellEnd"/>
          </w:p>
        </w:tc>
        <w:tc>
          <w:tcPr>
            <w:tcW w:w="1873" w:type="dxa"/>
            <w:shd w:val="clear" w:color="auto" w:fill="DAEEF3" w:themeFill="accent5" w:themeFillTint="33"/>
            <w:vAlign w:val="center"/>
          </w:tcPr>
          <w:p w:rsidR="00C24AB2" w:rsidRPr="001B03DD" w:rsidRDefault="00C24AB2" w:rsidP="00CC4A82">
            <w:pPr>
              <w:rPr>
                <w:b/>
                <w:sz w:val="16"/>
                <w:szCs w:val="16"/>
              </w:rPr>
            </w:pPr>
            <w:r w:rsidRPr="001B03DD">
              <w:rPr>
                <w:b/>
                <w:sz w:val="16"/>
                <w:szCs w:val="16"/>
              </w:rPr>
              <w:t>ДСТУ 4138–2002, п.12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C24AB2" w:rsidRPr="0031111B" w:rsidRDefault="00C24AB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24AB2" w:rsidRDefault="00C24AB2" w:rsidP="00CC4A82"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24AB2" w:rsidRPr="0065594A" w:rsidRDefault="00C24AB2" w:rsidP="00CC4A82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>Вологість насіння</w:t>
            </w:r>
          </w:p>
        </w:tc>
        <w:tc>
          <w:tcPr>
            <w:tcW w:w="6271" w:type="dxa"/>
            <w:tcBorders>
              <w:left w:val="single" w:sz="4" w:space="0" w:color="D9D9D9" w:themeColor="background1" w:themeShade="D9"/>
            </w:tcBorders>
            <w:shd w:val="clear" w:color="auto" w:fill="99FFCC"/>
            <w:vAlign w:val="center"/>
          </w:tcPr>
          <w:p w:rsidR="00C24AB2" w:rsidRPr="0065594A" w:rsidRDefault="00C24AB2" w:rsidP="00DB25B5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Міжнародні правила з тестування насіння: Розділ 9 Визначення вмісту вологи; </w:t>
            </w:r>
            <w:proofErr w:type="spellStart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>Handbook</w:t>
            </w:r>
            <w:proofErr w:type="spellEnd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>on</w:t>
            </w:r>
            <w:proofErr w:type="spellEnd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>Moisture</w:t>
            </w:r>
            <w:proofErr w:type="spellEnd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94A">
              <w:rPr>
                <w:rFonts w:eastAsia="Calibri" w:cstheme="minorHAnsi"/>
                <w:b/>
                <w:sz w:val="16"/>
                <w:szCs w:val="16"/>
                <w:lang w:val="uk-UA"/>
              </w:rPr>
              <w:t>Determination</w:t>
            </w:r>
            <w:proofErr w:type="spellEnd"/>
          </w:p>
        </w:tc>
      </w:tr>
    </w:tbl>
    <w:p w:rsidR="00933032" w:rsidRDefault="00933032" w:rsidP="001C5D01">
      <w:pPr>
        <w:tabs>
          <w:tab w:val="left" w:pos="1110"/>
        </w:tabs>
        <w:rPr>
          <w:lang w:val="uk-UA"/>
        </w:rPr>
      </w:pPr>
    </w:p>
    <w:p w:rsidR="00C24AB2" w:rsidRPr="001C5D01" w:rsidRDefault="00C24AB2" w:rsidP="001C5D01">
      <w:pPr>
        <w:tabs>
          <w:tab w:val="left" w:pos="1110"/>
        </w:tabs>
        <w:rPr>
          <w:lang w:val="uk-UA"/>
        </w:rPr>
      </w:pPr>
    </w:p>
    <w:tbl>
      <w:tblPr>
        <w:tblStyle w:val="a3"/>
        <w:tblpPr w:leftFromText="180" w:rightFromText="180" w:vertAnchor="text" w:horzAnchor="margin" w:tblpX="1" w:tblpY="77"/>
        <w:tblOverlap w:val="never"/>
        <w:tblW w:w="160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3969"/>
        <w:gridCol w:w="139"/>
        <w:gridCol w:w="569"/>
        <w:gridCol w:w="1134"/>
        <w:gridCol w:w="1701"/>
        <w:gridCol w:w="384"/>
        <w:gridCol w:w="42"/>
        <w:gridCol w:w="1698"/>
        <w:gridCol w:w="1987"/>
        <w:gridCol w:w="2160"/>
      </w:tblGrid>
      <w:tr w:rsidR="00523BFA" w:rsidRPr="000D5190" w:rsidTr="004F6CA8">
        <w:trPr>
          <w:trHeight w:val="70"/>
        </w:trPr>
        <w:tc>
          <w:tcPr>
            <w:tcW w:w="16018" w:type="dxa"/>
            <w:gridSpan w:val="12"/>
            <w:shd w:val="clear" w:color="auto" w:fill="ECECEC"/>
            <w:vAlign w:val="center"/>
          </w:tcPr>
          <w:p w:rsidR="00523BFA" w:rsidRPr="000D5190" w:rsidRDefault="008D5E69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t xml:space="preserve">Таблиця 2: </w:t>
            </w:r>
            <w:r w:rsidR="00523BFA">
              <w:rPr>
                <w:rFonts w:cs="Arial"/>
                <w:i/>
                <w:sz w:val="16"/>
                <w:szCs w:val="20"/>
                <w:lang w:val="uk-UA"/>
              </w:rPr>
              <w:t>З</w:t>
            </w:r>
            <w:r w:rsidR="00523BFA" w:rsidRPr="00795638">
              <w:rPr>
                <w:rFonts w:cs="Arial"/>
                <w:i/>
                <w:sz w:val="16"/>
                <w:szCs w:val="20"/>
                <w:lang w:val="uk-UA"/>
              </w:rPr>
              <w:t>разки надані для визначення:</w:t>
            </w:r>
          </w:p>
        </w:tc>
      </w:tr>
      <w:tr w:rsidR="00FC314B" w:rsidRPr="0031111B" w:rsidTr="00FC314B">
        <w:trPr>
          <w:trHeight w:val="128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-116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val="uk-UA"/>
              </w:rPr>
            </w:pPr>
            <w:r w:rsidRPr="009F0130">
              <w:rPr>
                <w:rFonts w:eastAsia="Calibri" w:cstheme="minorHAnsi"/>
                <w:b/>
                <w:sz w:val="16"/>
                <w:szCs w:val="16"/>
                <w:lang w:val="uk-UA"/>
              </w:rPr>
              <w:t>Насіння ефіроолійних та лікарських культур</w:t>
            </w: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  <w:lang w:val="uk-UA"/>
              </w:rPr>
            </w:pP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Чистота і відхід насіння</w:t>
            </w:r>
          </w:p>
        </w:tc>
        <w:tc>
          <w:tcPr>
            <w:tcW w:w="1842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snapToGrid w:val="0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ДСТУ 2116–92, п.1, п.3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</w:pPr>
            <w:r w:rsidRPr="00F80D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Насіння цукрових буряків</w:t>
            </w:r>
          </w:p>
        </w:tc>
        <w:tc>
          <w:tcPr>
            <w:tcW w:w="42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Default="00134042" w:rsidP="004F6CA8">
            <w:pPr>
              <w:rPr>
                <w:b/>
                <w:sz w:val="16"/>
                <w:szCs w:val="16"/>
              </w:rPr>
            </w:pPr>
            <w:r w:rsidRPr="009B4579">
              <w:rPr>
                <w:b/>
                <w:sz w:val="16"/>
                <w:szCs w:val="16"/>
                <w:lang w:val="uk-UA"/>
              </w:rPr>
              <w:t>Ч</w:t>
            </w:r>
            <w:proofErr w:type="spellStart"/>
            <w:r w:rsidRPr="009B4579">
              <w:rPr>
                <w:b/>
                <w:sz w:val="16"/>
                <w:szCs w:val="16"/>
              </w:rPr>
              <w:t>истота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B4579">
              <w:rPr>
                <w:b/>
                <w:sz w:val="16"/>
                <w:szCs w:val="16"/>
              </w:rPr>
              <w:t>вирівнянюваність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за </w:t>
            </w:r>
            <w:proofErr w:type="spellStart"/>
            <w:r w:rsidRPr="009B4579">
              <w:rPr>
                <w:b/>
                <w:sz w:val="16"/>
                <w:szCs w:val="16"/>
              </w:rPr>
              <w:t>розмірами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, </w:t>
            </w:r>
          </w:p>
          <w:p w:rsidR="00134042" w:rsidRPr="009B4579" w:rsidRDefault="00134042" w:rsidP="004F6CA8">
            <w:pPr>
              <w:rPr>
                <w:b/>
                <w:sz w:val="16"/>
                <w:szCs w:val="16"/>
              </w:rPr>
            </w:pPr>
            <w:proofErr w:type="spellStart"/>
            <w:r w:rsidRPr="009B4579">
              <w:rPr>
                <w:b/>
                <w:sz w:val="16"/>
                <w:szCs w:val="16"/>
              </w:rPr>
              <w:t>однонасінність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9B4579">
              <w:rPr>
                <w:b/>
                <w:sz w:val="16"/>
                <w:szCs w:val="16"/>
              </w:rPr>
              <w:t>ДСТУ 5090:2008, п.4–6</w:t>
            </w:r>
          </w:p>
        </w:tc>
      </w:tr>
      <w:tr w:rsidR="00FC314B" w:rsidRPr="0031111B" w:rsidTr="00FC314B">
        <w:trPr>
          <w:trHeight w:val="240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9F0130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Вміст насіння інших видів рослин</w:t>
            </w:r>
          </w:p>
        </w:tc>
        <w:tc>
          <w:tcPr>
            <w:tcW w:w="1842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snapToGrid w:val="0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ДСТУ 2116–92, п.1, п.3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1732" w:hanging="533"/>
              <w:rPr>
                <w:rFonts w:ascii="Calibri" w:eastAsia="Calibri" w:hAnsi="Calibri" w:cs="Times New Roman"/>
                <w:b/>
                <w:color w:val="000000"/>
                <w:spacing w:val="-1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9B4579" w:rsidRDefault="00134042" w:rsidP="004F6CA8">
            <w:pPr>
              <w:rPr>
                <w:b/>
                <w:sz w:val="16"/>
                <w:szCs w:val="16"/>
              </w:rPr>
            </w:pPr>
            <w:r w:rsidRPr="009B4579">
              <w:rPr>
                <w:b/>
                <w:sz w:val="16"/>
                <w:szCs w:val="16"/>
                <w:lang w:val="uk-UA"/>
              </w:rPr>
              <w:t>С</w:t>
            </w:r>
            <w:proofErr w:type="spellStart"/>
            <w:r w:rsidRPr="009B4579">
              <w:rPr>
                <w:b/>
                <w:sz w:val="16"/>
                <w:szCs w:val="16"/>
              </w:rPr>
              <w:t>хожість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B4579">
              <w:rPr>
                <w:b/>
                <w:sz w:val="16"/>
                <w:szCs w:val="16"/>
              </w:rPr>
              <w:t>одноросткові</w:t>
            </w:r>
            <w:r>
              <w:rPr>
                <w:b/>
                <w:sz w:val="16"/>
                <w:szCs w:val="16"/>
              </w:rPr>
              <w:t>сть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та </w:t>
            </w:r>
            <w:proofErr w:type="spellStart"/>
            <w:r w:rsidRPr="009B4579">
              <w:rPr>
                <w:b/>
                <w:sz w:val="16"/>
                <w:szCs w:val="16"/>
              </w:rPr>
              <w:t>доброякісність</w:t>
            </w:r>
            <w:proofErr w:type="spellEnd"/>
          </w:p>
        </w:tc>
        <w:tc>
          <w:tcPr>
            <w:tcW w:w="2160" w:type="dxa"/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9B4579">
              <w:rPr>
                <w:b/>
                <w:sz w:val="16"/>
                <w:szCs w:val="16"/>
              </w:rPr>
              <w:t>ДСТУ 2292–93, п.4-10</w:t>
            </w:r>
          </w:p>
        </w:tc>
      </w:tr>
      <w:tr w:rsidR="00FC314B" w:rsidRPr="0031111B" w:rsidTr="00FC314B">
        <w:trPr>
          <w:trHeight w:val="123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9F0130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C278B4">
              <w:rPr>
                <w:rFonts w:cstheme="minorHAnsi"/>
                <w:b/>
                <w:sz w:val="16"/>
                <w:szCs w:val="16"/>
              </w:rPr>
              <w:t>Схожіст</w:t>
            </w:r>
            <w:r w:rsidR="00D43F9A">
              <w:rPr>
                <w:rFonts w:cstheme="minorHAnsi"/>
                <w:b/>
                <w:sz w:val="16"/>
                <w:szCs w:val="16"/>
              </w:rPr>
              <w:t>ь</w:t>
            </w:r>
            <w:proofErr w:type="spellEnd"/>
            <w:r w:rsidR="00D43F9A">
              <w:rPr>
                <w:rFonts w:cstheme="minorHAnsi"/>
                <w:b/>
                <w:sz w:val="16"/>
                <w:szCs w:val="16"/>
              </w:rPr>
              <w:t xml:space="preserve"> та </w:t>
            </w:r>
            <w:proofErr w:type="spellStart"/>
            <w:r w:rsidR="00D43F9A">
              <w:rPr>
                <w:rFonts w:cstheme="minorHAnsi"/>
                <w:b/>
                <w:sz w:val="16"/>
                <w:szCs w:val="16"/>
              </w:rPr>
              <w:t>енергія</w:t>
            </w:r>
            <w:proofErr w:type="spellEnd"/>
            <w:r w:rsidR="00D43F9A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D43F9A">
              <w:rPr>
                <w:rFonts w:cstheme="minorHAnsi"/>
                <w:b/>
                <w:sz w:val="16"/>
                <w:szCs w:val="16"/>
              </w:rPr>
              <w:t>проростання</w:t>
            </w:r>
            <w:proofErr w:type="spellEnd"/>
            <w:r w:rsidR="00D43F9A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278B4">
              <w:rPr>
                <w:rFonts w:cstheme="minorHAnsi"/>
                <w:b/>
                <w:sz w:val="16"/>
                <w:szCs w:val="16"/>
              </w:rPr>
              <w:t>насіння</w:t>
            </w:r>
            <w:proofErr w:type="spellEnd"/>
          </w:p>
        </w:tc>
        <w:tc>
          <w:tcPr>
            <w:tcW w:w="1842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snapToGrid w:val="0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ДСТУ 3657–97, п.</w:t>
            </w:r>
            <w:r w:rsidRPr="00C278B4">
              <w:rPr>
                <w:rFonts w:cstheme="minorHAnsi"/>
                <w:b/>
                <w:sz w:val="16"/>
                <w:szCs w:val="16"/>
              </w:rPr>
              <w:t>6–8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1732" w:firstLine="188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9B4579" w:rsidRDefault="00134042" w:rsidP="004F6CA8">
            <w:pPr>
              <w:rPr>
                <w:b/>
                <w:sz w:val="16"/>
                <w:szCs w:val="16"/>
              </w:rPr>
            </w:pPr>
            <w:proofErr w:type="spellStart"/>
            <w:r w:rsidRPr="009B4579">
              <w:rPr>
                <w:b/>
                <w:sz w:val="16"/>
                <w:szCs w:val="16"/>
              </w:rPr>
              <w:t>Маса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1000 </w:t>
            </w:r>
            <w:proofErr w:type="spellStart"/>
            <w:r>
              <w:rPr>
                <w:b/>
                <w:sz w:val="16"/>
                <w:szCs w:val="16"/>
              </w:rPr>
              <w:t>насінин</w:t>
            </w:r>
            <w:proofErr w:type="spellEnd"/>
            <w:r>
              <w:rPr>
                <w:b/>
                <w:sz w:val="16"/>
                <w:szCs w:val="16"/>
              </w:rPr>
              <w:t xml:space="preserve"> та </w:t>
            </w:r>
            <w:proofErr w:type="spellStart"/>
            <w:r>
              <w:rPr>
                <w:b/>
                <w:sz w:val="16"/>
                <w:szCs w:val="16"/>
              </w:rPr>
              <w:t>маса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4579">
              <w:rPr>
                <w:b/>
                <w:sz w:val="16"/>
                <w:szCs w:val="16"/>
              </w:rPr>
              <w:t>однієї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4579">
              <w:rPr>
                <w:b/>
                <w:sz w:val="16"/>
                <w:szCs w:val="16"/>
              </w:rPr>
              <w:t>посівної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4579">
              <w:rPr>
                <w:b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2160" w:type="dxa"/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9B4579">
              <w:rPr>
                <w:b/>
                <w:sz w:val="16"/>
                <w:szCs w:val="16"/>
              </w:rPr>
              <w:t>ДСТУ 4232:2003, п.4-9</w:t>
            </w:r>
          </w:p>
        </w:tc>
      </w:tr>
      <w:tr w:rsidR="00FC314B" w:rsidRPr="0031111B" w:rsidTr="00FC314B">
        <w:trPr>
          <w:trHeight w:val="128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9F0130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Вологість насіння</w:t>
            </w:r>
          </w:p>
        </w:tc>
        <w:tc>
          <w:tcPr>
            <w:tcW w:w="1842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snapToGrid w:val="0"/>
              <w:rPr>
                <w:rFonts w:cstheme="minorHAnsi"/>
                <w:b/>
                <w:sz w:val="16"/>
                <w:szCs w:val="16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ДСТУ 4138–2002, п.9</w:t>
            </w:r>
            <w:r w:rsidRPr="00C278B4">
              <w:rPr>
                <w:rFonts w:cstheme="minorHAnsi"/>
                <w:b/>
                <w:sz w:val="16"/>
                <w:szCs w:val="16"/>
                <w:lang w:val="en-US"/>
              </w:rPr>
              <w:t xml:space="preserve"> (</w:t>
            </w: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Додаток У</w:t>
            </w:r>
            <w:r w:rsidRPr="00C278B4">
              <w:rPr>
                <w:rFonts w:cstheme="minorHAns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1732" w:firstLine="188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9B4579" w:rsidRDefault="00134042" w:rsidP="004F6CA8">
            <w:pPr>
              <w:rPr>
                <w:b/>
                <w:sz w:val="16"/>
                <w:szCs w:val="16"/>
              </w:rPr>
            </w:pPr>
            <w:proofErr w:type="spellStart"/>
            <w:r w:rsidRPr="009B4579">
              <w:rPr>
                <w:b/>
                <w:sz w:val="16"/>
                <w:szCs w:val="16"/>
              </w:rPr>
              <w:t>Вологість</w:t>
            </w:r>
            <w:proofErr w:type="spellEnd"/>
            <w:r w:rsidRPr="009B457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4579">
              <w:rPr>
                <w:b/>
                <w:sz w:val="16"/>
                <w:szCs w:val="16"/>
              </w:rPr>
              <w:t>насіння</w:t>
            </w:r>
            <w:proofErr w:type="spellEnd"/>
          </w:p>
        </w:tc>
        <w:tc>
          <w:tcPr>
            <w:tcW w:w="2160" w:type="dxa"/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9B4579">
              <w:rPr>
                <w:b/>
                <w:sz w:val="16"/>
                <w:szCs w:val="16"/>
              </w:rPr>
              <w:t>ДСТУ 4751:2007, п.4–6</w:t>
            </w:r>
          </w:p>
        </w:tc>
      </w:tr>
      <w:tr w:rsidR="00FC314B" w:rsidRPr="0031111B" w:rsidTr="00FC314B">
        <w:trPr>
          <w:trHeight w:val="128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center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9F0130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</w:tcPr>
          <w:p w:rsidR="00134042" w:rsidRPr="00C278B4" w:rsidRDefault="00134042" w:rsidP="004F6CA8">
            <w:pPr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Заселеність насіння шкідниками</w:t>
            </w:r>
          </w:p>
        </w:tc>
        <w:tc>
          <w:tcPr>
            <w:tcW w:w="1842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snapToGrid w:val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ДСТУ 3303–96, п.6–7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4042" w:rsidRPr="00F80D63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9B4579" w:rsidRDefault="00134042" w:rsidP="004F6CA8">
            <w:pPr>
              <w:rPr>
                <w:b/>
                <w:sz w:val="16"/>
                <w:szCs w:val="16"/>
              </w:rPr>
            </w:pPr>
            <w:r w:rsidRPr="009B4579">
              <w:rPr>
                <w:b/>
                <w:sz w:val="16"/>
                <w:szCs w:val="16"/>
                <w:lang w:val="uk-UA"/>
              </w:rPr>
              <w:t xml:space="preserve">Заселеність </w:t>
            </w:r>
            <w:proofErr w:type="spellStart"/>
            <w:r w:rsidRPr="009B4579">
              <w:rPr>
                <w:b/>
                <w:sz w:val="16"/>
                <w:szCs w:val="16"/>
              </w:rPr>
              <w:t>шкідниками</w:t>
            </w:r>
            <w:proofErr w:type="spellEnd"/>
          </w:p>
        </w:tc>
        <w:tc>
          <w:tcPr>
            <w:tcW w:w="2160" w:type="dxa"/>
            <w:tcBorders>
              <w:lef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pPr>
            <w:r w:rsidRPr="009B4579">
              <w:rPr>
                <w:b/>
                <w:sz w:val="16"/>
                <w:szCs w:val="16"/>
              </w:rPr>
              <w:t>ДСТУ 4750:2007, п.4–6</w:t>
            </w:r>
          </w:p>
        </w:tc>
      </w:tr>
      <w:tr w:rsidR="00D43F9A" w:rsidRPr="0031111B" w:rsidTr="00FC314B">
        <w:trPr>
          <w:trHeight w:val="109"/>
        </w:trPr>
        <w:tc>
          <w:tcPr>
            <w:tcW w:w="1809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ind w:left="-142"/>
              <w:jc w:val="right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9F0130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eastAsia="Calibri" w:cstheme="minorHAnsi"/>
                <w:b/>
                <w:sz w:val="16"/>
                <w:szCs w:val="16"/>
              </w:rPr>
            </w:pP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</w:r>
            <w:r w:rsidR="00C8497F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eastAsia="Calibri" w:cstheme="minorHAns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:rsidR="00134042" w:rsidRPr="00C278B4" w:rsidRDefault="00D43F9A" w:rsidP="00D43F9A">
            <w:pPr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 xml:space="preserve">Зараженість насіння хворобами </w:t>
            </w:r>
            <w:r w:rsidR="00134042" w:rsidRPr="00C278B4">
              <w:rPr>
                <w:rFonts w:cstheme="minorHAnsi"/>
                <w:b/>
                <w:sz w:val="16"/>
                <w:szCs w:val="16"/>
                <w:lang w:val="uk-UA"/>
              </w:rPr>
              <w:t>(біологічний метод)</w:t>
            </w:r>
          </w:p>
        </w:tc>
        <w:tc>
          <w:tcPr>
            <w:tcW w:w="1842" w:type="dxa"/>
            <w:gridSpan w:val="3"/>
            <w:tcBorders>
              <w:bottom w:val="single" w:sz="4" w:space="0" w:color="D9D9D9"/>
            </w:tcBorders>
            <w:shd w:val="clear" w:color="auto" w:fill="EAF1DD" w:themeFill="accent3" w:themeFillTint="33"/>
            <w:vAlign w:val="center"/>
          </w:tcPr>
          <w:p w:rsidR="00134042" w:rsidRPr="00C278B4" w:rsidRDefault="00134042" w:rsidP="004F6CA8">
            <w:pPr>
              <w:snapToGrid w:val="0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C278B4">
              <w:rPr>
                <w:rFonts w:cstheme="minorHAnsi"/>
                <w:b/>
                <w:sz w:val="16"/>
                <w:szCs w:val="16"/>
                <w:lang w:val="uk-UA"/>
              </w:rPr>
              <w:t>ДСТУ 3304–96, п.5, п.7</w:t>
            </w:r>
          </w:p>
        </w:tc>
        <w:tc>
          <w:tcPr>
            <w:tcW w:w="1701" w:type="dxa"/>
            <w:vMerge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4042" w:rsidRPr="00F80D63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685" w:type="dxa"/>
            <w:gridSpan w:val="2"/>
            <w:tcBorders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FFCCFF"/>
            <w:vAlign w:val="center"/>
          </w:tcPr>
          <w:p w:rsidR="00134042" w:rsidRPr="009B4579" w:rsidRDefault="00134042" w:rsidP="004F6CA8">
            <w:pPr>
              <w:rPr>
                <w:b/>
                <w:sz w:val="16"/>
                <w:szCs w:val="16"/>
                <w:lang w:val="uk-UA"/>
              </w:rPr>
            </w:pPr>
            <w:r w:rsidRPr="009B4579">
              <w:rPr>
                <w:b/>
                <w:sz w:val="16"/>
                <w:szCs w:val="16"/>
                <w:lang w:val="uk-UA"/>
              </w:rPr>
              <w:t>Насіннєва інфекція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D43F9A"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 w:rsidR="00D43F9A">
              <w:rPr>
                <w:b/>
                <w:sz w:val="16"/>
                <w:szCs w:val="16"/>
                <w:lang w:val="uk-UA"/>
              </w:rPr>
              <w:t>пероноспороз</w:t>
            </w:r>
            <w:proofErr w:type="spellEnd"/>
            <w:r w:rsidR="00D43F9A">
              <w:rPr>
                <w:b/>
                <w:sz w:val="16"/>
                <w:szCs w:val="16"/>
                <w:lang w:val="uk-UA"/>
              </w:rPr>
              <w:t xml:space="preserve">, чорна </w:t>
            </w:r>
            <w:r w:rsidRPr="009B4579">
              <w:rPr>
                <w:b/>
                <w:sz w:val="16"/>
                <w:szCs w:val="16"/>
                <w:lang w:val="uk-UA"/>
              </w:rPr>
              <w:t>пліснява)</w:t>
            </w:r>
          </w:p>
        </w:tc>
        <w:tc>
          <w:tcPr>
            <w:tcW w:w="2160" w:type="dxa"/>
            <w:tcBorders>
              <w:left w:val="single" w:sz="4" w:space="0" w:color="D9D9D9" w:themeColor="background1" w:themeShade="D9"/>
              <w:bottom w:val="single" w:sz="4" w:space="0" w:color="D9D9D9"/>
            </w:tcBorders>
            <w:shd w:val="clear" w:color="auto" w:fill="FFCCFF"/>
            <w:vAlign w:val="center"/>
          </w:tcPr>
          <w:p w:rsidR="00134042" w:rsidRPr="009B4579" w:rsidRDefault="00134042" w:rsidP="004F6CA8">
            <w:pPr>
              <w:rPr>
                <w:b/>
                <w:sz w:val="16"/>
                <w:szCs w:val="16"/>
              </w:rPr>
            </w:pPr>
            <w:r w:rsidRPr="009B4579">
              <w:rPr>
                <w:b/>
                <w:sz w:val="16"/>
                <w:szCs w:val="16"/>
              </w:rPr>
              <w:t xml:space="preserve">ДСТУ 5082:2008, п.4 </w:t>
            </w:r>
          </w:p>
          <w:p w:rsidR="00134042" w:rsidRPr="0031111B" w:rsidRDefault="00134042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  <w:r w:rsidRPr="009B4579">
              <w:rPr>
                <w:b/>
                <w:sz w:val="16"/>
                <w:szCs w:val="16"/>
              </w:rPr>
              <w:t>(4.1, 4.3.2)</w:t>
            </w:r>
          </w:p>
        </w:tc>
      </w:tr>
      <w:tr w:rsidR="004F6CA8" w:rsidRPr="0031111B" w:rsidTr="00FC314B">
        <w:trPr>
          <w:trHeight w:val="70"/>
        </w:trPr>
        <w:tc>
          <w:tcPr>
            <w:tcW w:w="6343" w:type="dxa"/>
            <w:gridSpan w:val="4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F6CA8" w:rsidRPr="004F6CA8" w:rsidRDefault="004F6CA8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F80D63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Насіння однорічних, дворічних та багаторічних квітково–декоративних культур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99"/>
            <w:vAlign w:val="center"/>
          </w:tcPr>
          <w:p w:rsidR="004F6CA8" w:rsidRPr="0031111B" w:rsidRDefault="004F6CA8" w:rsidP="004F6CA8">
            <w:pPr>
              <w:tabs>
                <w:tab w:val="center" w:pos="4513"/>
                <w:tab w:val="right" w:pos="9026"/>
              </w:tabs>
              <w:spacing w:line="0" w:lineRule="atLeast"/>
              <w:jc w:val="center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19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FFFF99"/>
            <w:vAlign w:val="center"/>
          </w:tcPr>
          <w:p w:rsidR="004F6CA8" w:rsidRPr="0031111B" w:rsidRDefault="004F6CA8" w:rsidP="004F6CA8">
            <w:pPr>
              <w:tabs>
                <w:tab w:val="center" w:pos="4513"/>
                <w:tab w:val="right" w:pos="9026"/>
              </w:tabs>
              <w:spacing w:line="0" w:lineRule="atLeast"/>
              <w:rPr>
                <w:rFonts w:ascii="Calibri" w:eastAsia="Calibri" w:hAnsi="Calibri" w:cs="Calibri"/>
                <w:sz w:val="12"/>
                <w:szCs w:val="12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Чистота і відхід</w:t>
            </w:r>
            <w:r w:rsidRPr="0095705D">
              <w:rPr>
                <w:b/>
                <w:sz w:val="16"/>
                <w:szCs w:val="16"/>
                <w:lang w:val="uk-UA"/>
              </w:rPr>
              <w:t xml:space="preserve"> насіння</w:t>
            </w:r>
          </w:p>
        </w:tc>
        <w:tc>
          <w:tcPr>
            <w:tcW w:w="1740" w:type="dxa"/>
            <w:gridSpan w:val="2"/>
            <w:tcBorders>
              <w:right w:val="nil"/>
            </w:tcBorders>
            <w:shd w:val="clear" w:color="auto" w:fill="FFFF99"/>
            <w:vAlign w:val="center"/>
          </w:tcPr>
          <w:p w:rsidR="004F6CA8" w:rsidRPr="0095705D" w:rsidRDefault="004F6CA8" w:rsidP="004F6CA8">
            <w:pPr>
              <w:snapToGrid w:val="0"/>
              <w:rPr>
                <w:b/>
                <w:sz w:val="16"/>
                <w:szCs w:val="16"/>
                <w:lang w:val="uk-UA"/>
              </w:rPr>
            </w:pPr>
            <w:r w:rsidRPr="0095705D">
              <w:rPr>
                <w:b/>
                <w:sz w:val="16"/>
                <w:szCs w:val="16"/>
                <w:lang w:val="uk-UA"/>
              </w:rPr>
              <w:t>ДСТУ 7018:2009, п.6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6CA8" w:rsidRPr="0095705D" w:rsidRDefault="004F6CA8" w:rsidP="004F6CA8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</w:tr>
      <w:tr w:rsidR="004F6CA8" w:rsidRPr="0031111B" w:rsidTr="00FC314B">
        <w:trPr>
          <w:trHeight w:val="177"/>
        </w:trPr>
        <w:tc>
          <w:tcPr>
            <w:tcW w:w="6343" w:type="dxa"/>
            <w:gridSpan w:val="4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F6CA8" w:rsidRPr="00AB2F2F" w:rsidRDefault="004F6CA8" w:rsidP="004F6CA8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99"/>
            <w:vAlign w:val="center"/>
          </w:tcPr>
          <w:p w:rsidR="004F6CA8" w:rsidRDefault="004F6CA8" w:rsidP="004F6CA8">
            <w:pPr>
              <w:jc w:val="center"/>
            </w:pP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>FORMCHECKBOX</w:instrText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uk-UA"/>
              </w:rPr>
              <w:instrText xml:space="preserve"> </w:instrText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 w:rsidR="00C8497F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separate"/>
            </w:r>
            <w:r w:rsidRPr="0031111B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1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99"/>
            <w:vAlign w:val="center"/>
          </w:tcPr>
          <w:p w:rsidR="004F6CA8" w:rsidRPr="00087E81" w:rsidRDefault="004F6CA8" w:rsidP="004F6CA8">
            <w:pPr>
              <w:rPr>
                <w:b/>
                <w:sz w:val="16"/>
                <w:szCs w:val="16"/>
                <w:lang w:val="uk-UA"/>
              </w:rPr>
            </w:pPr>
            <w:r w:rsidRPr="00265282">
              <w:rPr>
                <w:b/>
                <w:sz w:val="16"/>
                <w:szCs w:val="16"/>
                <w:lang w:val="uk-UA"/>
              </w:rPr>
              <w:t>С</w:t>
            </w:r>
            <w:r>
              <w:rPr>
                <w:b/>
                <w:sz w:val="16"/>
                <w:szCs w:val="16"/>
                <w:lang w:val="uk-UA"/>
              </w:rPr>
              <w:t xml:space="preserve">хожість та енергія проростання </w:t>
            </w:r>
            <w:r w:rsidRPr="00265282">
              <w:rPr>
                <w:b/>
                <w:sz w:val="16"/>
                <w:szCs w:val="16"/>
                <w:lang w:val="uk-UA"/>
              </w:rPr>
              <w:t>насіння</w:t>
            </w:r>
          </w:p>
        </w:tc>
        <w:tc>
          <w:tcPr>
            <w:tcW w:w="174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99"/>
            <w:vAlign w:val="center"/>
          </w:tcPr>
          <w:p w:rsidR="004F6CA8" w:rsidRPr="00265282" w:rsidRDefault="004F6CA8" w:rsidP="004F6CA8">
            <w:pPr>
              <w:snapToGrid w:val="0"/>
              <w:rPr>
                <w:b/>
                <w:sz w:val="16"/>
                <w:szCs w:val="16"/>
                <w:lang w:val="uk-UA"/>
              </w:rPr>
            </w:pPr>
            <w:r w:rsidRPr="00265282">
              <w:rPr>
                <w:b/>
                <w:sz w:val="16"/>
                <w:szCs w:val="16"/>
                <w:lang w:val="uk-UA"/>
              </w:rPr>
              <w:t>ДСТУ 7018:2009, п.7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6CA8" w:rsidRPr="00265282" w:rsidRDefault="004F6CA8" w:rsidP="004F6CA8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</w:tr>
      <w:tr w:rsidR="004F6CA8" w:rsidRPr="0031111B" w:rsidTr="00FC314B">
        <w:trPr>
          <w:trHeight w:val="201"/>
        </w:trPr>
        <w:tc>
          <w:tcPr>
            <w:tcW w:w="6343" w:type="dxa"/>
            <w:gridSpan w:val="4"/>
            <w:vMerge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F6CA8" w:rsidRPr="00AB2F2F" w:rsidRDefault="004F6CA8" w:rsidP="004F6CA8">
            <w:pPr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99"/>
            <w:vAlign w:val="center"/>
          </w:tcPr>
          <w:p w:rsidR="004F6CA8" w:rsidRPr="00AB2F2F" w:rsidRDefault="00030A33" w:rsidP="004F6C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19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99"/>
            <w:vAlign w:val="center"/>
          </w:tcPr>
          <w:p w:rsidR="004F6CA8" w:rsidRDefault="004F6CA8" w:rsidP="004F6CA8">
            <w:r w:rsidRPr="00265282">
              <w:rPr>
                <w:b/>
                <w:sz w:val="16"/>
                <w:szCs w:val="16"/>
                <w:lang w:val="uk-UA"/>
              </w:rPr>
              <w:t>Вологість насіння</w:t>
            </w:r>
          </w:p>
        </w:tc>
        <w:tc>
          <w:tcPr>
            <w:tcW w:w="1740" w:type="dxa"/>
            <w:gridSpan w:val="2"/>
            <w:tcBorders>
              <w:top w:val="single" w:sz="4" w:space="0" w:color="D9D9D9" w:themeColor="background1" w:themeShade="D9"/>
              <w:right w:val="nil"/>
            </w:tcBorders>
            <w:shd w:val="clear" w:color="auto" w:fill="FFFF99"/>
            <w:vAlign w:val="center"/>
          </w:tcPr>
          <w:p w:rsidR="004F6CA8" w:rsidRPr="00265282" w:rsidRDefault="004F6CA8" w:rsidP="004F6CA8">
            <w:pPr>
              <w:snapToGrid w:val="0"/>
              <w:rPr>
                <w:b/>
                <w:sz w:val="16"/>
                <w:szCs w:val="16"/>
                <w:lang w:val="uk-UA"/>
              </w:rPr>
            </w:pPr>
            <w:r w:rsidRPr="00265282">
              <w:rPr>
                <w:b/>
                <w:sz w:val="16"/>
                <w:szCs w:val="16"/>
                <w:lang w:val="uk-UA"/>
              </w:rPr>
              <w:t>ДСТУ 7018:2009, п.8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6CA8" w:rsidRPr="00265282" w:rsidRDefault="004F6CA8" w:rsidP="004F6CA8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</w:tr>
    </w:tbl>
    <w:tbl>
      <w:tblPr>
        <w:tblpPr w:leftFromText="180" w:rightFromText="180" w:vertAnchor="text" w:tblpX="634" w:tblpY="-5624"/>
        <w:tblW w:w="30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015"/>
      </w:tblGrid>
      <w:tr w:rsidR="00933032" w:rsidTr="00933032">
        <w:trPr>
          <w:trHeight w:val="15"/>
        </w:trPr>
        <w:tc>
          <w:tcPr>
            <w:tcW w:w="3015" w:type="dxa"/>
          </w:tcPr>
          <w:p w:rsidR="00933032" w:rsidRDefault="00933032" w:rsidP="00933032">
            <w:pPr>
              <w:pStyle w:val="a4"/>
              <w:rPr>
                <w:rFonts w:cs="Arial"/>
                <w:b/>
                <w:sz w:val="10"/>
                <w:szCs w:val="30"/>
                <w:lang w:val="uk-UA"/>
              </w:rPr>
            </w:pPr>
          </w:p>
        </w:tc>
      </w:tr>
    </w:tbl>
    <w:p w:rsidR="00971BB8" w:rsidRDefault="00971BB8" w:rsidP="001F6700">
      <w:pPr>
        <w:pStyle w:val="a4"/>
        <w:rPr>
          <w:rFonts w:cs="Arial"/>
          <w:b/>
          <w:sz w:val="16"/>
          <w:szCs w:val="16"/>
          <w:lang w:val="uk-UA"/>
        </w:rPr>
      </w:pPr>
    </w:p>
    <w:tbl>
      <w:tblPr>
        <w:tblStyle w:val="a3"/>
        <w:tblW w:w="119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1871"/>
        <w:gridCol w:w="8930"/>
      </w:tblGrid>
      <w:tr w:rsidR="00C214A4" w:rsidRPr="00795638" w:rsidTr="002B4E2E">
        <w:trPr>
          <w:trHeight w:val="284"/>
        </w:trPr>
        <w:tc>
          <w:tcPr>
            <w:tcW w:w="1101" w:type="dxa"/>
            <w:vMerge w:val="restart"/>
            <w:shd w:val="clear" w:color="auto" w:fill="ECECEC"/>
            <w:vAlign w:val="center"/>
          </w:tcPr>
          <w:p w:rsidR="00C214A4" w:rsidRPr="00030A33" w:rsidRDefault="00C214A4" w:rsidP="00C214A4">
            <w:pPr>
              <w:pStyle w:val="a4"/>
              <w:spacing w:line="192" w:lineRule="auto"/>
              <w:ind w:left="-142"/>
              <w:jc w:val="center"/>
              <w:rPr>
                <w:rFonts w:cs="Arial"/>
                <w:i/>
                <w:sz w:val="16"/>
                <w:szCs w:val="20"/>
                <w:lang w:val="uk-UA"/>
              </w:rPr>
            </w:pPr>
            <w:r w:rsidRPr="00030A33">
              <w:rPr>
                <w:rFonts w:cs="Arial"/>
                <w:i/>
                <w:sz w:val="16"/>
                <w:szCs w:val="20"/>
                <w:lang w:val="uk-UA"/>
              </w:rPr>
              <w:t>На відповідність</w:t>
            </w:r>
          </w:p>
        </w:tc>
        <w:tc>
          <w:tcPr>
            <w:tcW w:w="1871" w:type="dxa"/>
            <w:shd w:val="clear" w:color="auto" w:fill="F9F9F9"/>
            <w:vAlign w:val="center"/>
          </w:tcPr>
          <w:p w:rsidR="00C214A4" w:rsidRPr="00030A33" w:rsidRDefault="00C214A4" w:rsidP="00C214A4">
            <w:pPr>
              <w:pStyle w:val="a4"/>
              <w:rPr>
                <w:rFonts w:cs="Arial"/>
                <w:b/>
                <w:i/>
                <w:sz w:val="20"/>
                <w:szCs w:val="20"/>
                <w:lang w:val="uk-UA"/>
              </w:rPr>
            </w:pPr>
            <w:r w:rsidRPr="00030A33">
              <w:rPr>
                <w:rFonts w:cs="Arial"/>
                <w:b/>
                <w:i/>
                <w:sz w:val="20"/>
                <w:szCs w:val="20"/>
                <w:lang w:val="uk-UA"/>
              </w:rPr>
              <w:t xml:space="preserve">а) ДСТУ </w:t>
            </w:r>
          </w:p>
        </w:tc>
        <w:tc>
          <w:tcPr>
            <w:tcW w:w="89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C214A4" w:rsidRPr="00B75885" w:rsidRDefault="00030A33" w:rsidP="002B4E2E">
            <w:pPr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C214A4">
              <w:rPr>
                <w:rFonts w:cs="Arial"/>
                <w:b/>
                <w:sz w:val="16"/>
                <w:szCs w:val="18"/>
                <w:lang w:val="uk-UA"/>
              </w:rPr>
              <w:t xml:space="preserve"> </w:t>
            </w:r>
          </w:p>
        </w:tc>
      </w:tr>
      <w:tr w:rsidR="00C214A4" w:rsidRPr="00795638" w:rsidTr="002B4E2E">
        <w:trPr>
          <w:trHeight w:val="284"/>
        </w:trPr>
        <w:tc>
          <w:tcPr>
            <w:tcW w:w="1101" w:type="dxa"/>
            <w:vMerge/>
            <w:shd w:val="clear" w:color="auto" w:fill="ECECEC"/>
            <w:vAlign w:val="center"/>
          </w:tcPr>
          <w:p w:rsidR="00C214A4" w:rsidRPr="00030A33" w:rsidRDefault="00C214A4" w:rsidP="00C214A4">
            <w:pPr>
              <w:pStyle w:val="a4"/>
              <w:spacing w:line="192" w:lineRule="auto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1871" w:type="dxa"/>
            <w:shd w:val="clear" w:color="auto" w:fill="F9F9F9"/>
            <w:vAlign w:val="center"/>
          </w:tcPr>
          <w:p w:rsidR="00C214A4" w:rsidRPr="00030A33" w:rsidRDefault="00C214A4" w:rsidP="00C214A4">
            <w:pPr>
              <w:pStyle w:val="a4"/>
              <w:rPr>
                <w:rFonts w:cs="Arial"/>
                <w:b/>
                <w:i/>
                <w:sz w:val="20"/>
                <w:szCs w:val="20"/>
                <w:lang w:val="uk-UA"/>
              </w:rPr>
            </w:pPr>
            <w:r w:rsidRPr="00030A33">
              <w:rPr>
                <w:rFonts w:cs="Arial"/>
                <w:b/>
                <w:i/>
                <w:sz w:val="20"/>
                <w:szCs w:val="20"/>
                <w:lang w:val="uk-UA"/>
              </w:rPr>
              <w:t xml:space="preserve">б) Наказ </w:t>
            </w:r>
            <w:proofErr w:type="spellStart"/>
            <w:r w:rsidRPr="00030A33">
              <w:rPr>
                <w:rFonts w:cs="Arial"/>
                <w:b/>
                <w:i/>
                <w:sz w:val="20"/>
                <w:szCs w:val="20"/>
                <w:lang w:val="uk-UA"/>
              </w:rPr>
              <w:t>МінАПК</w:t>
            </w:r>
            <w:proofErr w:type="spellEnd"/>
            <w:r w:rsidRPr="00030A33">
              <w:rPr>
                <w:rFonts w:cs="Arial"/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C214A4" w:rsidRPr="00B75885" w:rsidRDefault="00C214A4" w:rsidP="002B4E2E">
            <w:pPr>
              <w:rPr>
                <w:sz w:val="16"/>
              </w:rPr>
            </w:pP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>
              <w:rPr>
                <w:rFonts w:cs="Arial"/>
                <w:b/>
                <w:sz w:val="16"/>
                <w:szCs w:val="18"/>
                <w:lang w:val="uk-UA"/>
              </w:rPr>
              <w:t xml:space="preserve"> </w:t>
            </w:r>
          </w:p>
        </w:tc>
      </w:tr>
      <w:tr w:rsidR="00C214A4" w:rsidRPr="00795638" w:rsidTr="005610CE">
        <w:trPr>
          <w:trHeight w:val="242"/>
        </w:trPr>
        <w:tc>
          <w:tcPr>
            <w:tcW w:w="1101" w:type="dxa"/>
            <w:vMerge/>
            <w:shd w:val="clear" w:color="auto" w:fill="ECECEC"/>
            <w:vAlign w:val="center"/>
          </w:tcPr>
          <w:p w:rsidR="00C214A4" w:rsidRPr="00030A33" w:rsidRDefault="00C214A4" w:rsidP="00C214A4">
            <w:pPr>
              <w:pStyle w:val="a4"/>
              <w:spacing w:line="192" w:lineRule="auto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1871" w:type="dxa"/>
            <w:shd w:val="clear" w:color="auto" w:fill="F9F9F9"/>
            <w:vAlign w:val="center"/>
          </w:tcPr>
          <w:p w:rsidR="00C214A4" w:rsidRPr="00030A33" w:rsidRDefault="00C214A4" w:rsidP="00C214A4">
            <w:pPr>
              <w:pStyle w:val="a4"/>
              <w:rPr>
                <w:rFonts w:cs="Arial"/>
                <w:b/>
                <w:i/>
                <w:sz w:val="20"/>
                <w:szCs w:val="20"/>
                <w:lang w:val="uk-UA"/>
              </w:rPr>
            </w:pPr>
            <w:r w:rsidRPr="00030A33">
              <w:rPr>
                <w:rFonts w:cs="Arial"/>
                <w:b/>
                <w:i/>
                <w:sz w:val="20"/>
                <w:szCs w:val="20"/>
                <w:lang w:val="uk-UA"/>
              </w:rPr>
              <w:t xml:space="preserve">в) </w:t>
            </w:r>
            <w:r w:rsidR="00132370" w:rsidRPr="00030A33">
              <w:rPr>
                <w:rFonts w:cs="Arial"/>
                <w:b/>
                <w:i/>
                <w:sz w:val="20"/>
                <w:szCs w:val="20"/>
                <w:lang w:val="uk-UA"/>
              </w:rPr>
              <w:t>інший НД</w:t>
            </w:r>
          </w:p>
        </w:tc>
        <w:tc>
          <w:tcPr>
            <w:tcW w:w="89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5610CE" w:rsidRPr="00B75885" w:rsidRDefault="005610CE" w:rsidP="005610CE">
            <w:pPr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0CE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5610CE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C214A4">
              <w:rPr>
                <w:rFonts w:cs="Arial"/>
                <w:b/>
                <w:sz w:val="16"/>
                <w:szCs w:val="18"/>
                <w:lang w:val="uk-UA"/>
              </w:rPr>
              <w:t xml:space="preserve"> </w:t>
            </w:r>
          </w:p>
          <w:p w:rsidR="00C214A4" w:rsidRPr="00B75885" w:rsidRDefault="00C214A4" w:rsidP="005610CE">
            <w:pPr>
              <w:rPr>
                <w:sz w:val="16"/>
              </w:rPr>
            </w:pPr>
          </w:p>
        </w:tc>
      </w:tr>
    </w:tbl>
    <w:p w:rsidR="00C214A4" w:rsidRPr="00030A33" w:rsidRDefault="00C214A4" w:rsidP="001F6700">
      <w:pPr>
        <w:pStyle w:val="a4"/>
        <w:rPr>
          <w:rFonts w:cs="Arial"/>
          <w:b/>
          <w:sz w:val="16"/>
          <w:szCs w:val="16"/>
          <w:lang w:val="uk-UA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030A33" w:rsidRPr="00030A33" w:rsidTr="00B62BAD">
        <w:trPr>
          <w:trHeight w:val="227"/>
        </w:trPr>
        <w:tc>
          <w:tcPr>
            <w:tcW w:w="10173" w:type="dxa"/>
            <w:vAlign w:val="center"/>
          </w:tcPr>
          <w:p w:rsidR="00557FBC" w:rsidRPr="00030A33" w:rsidRDefault="00557FBC" w:rsidP="00030A33">
            <w:pPr>
              <w:widowControl w:val="0"/>
              <w:tabs>
                <w:tab w:val="left" w:pos="625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30A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Надання необхідного пакету документів:              </w:t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Так</w:t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0A33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33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instrText xml:space="preserve"> </w:instrText>
            </w:r>
            <w:r w:rsidR="00030A33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instrText>FORMCHECKBOX</w:instrText>
            </w:r>
            <w:r w:rsidR="00030A33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instrText xml:space="preserve"> </w:instrText>
            </w:r>
            <w:r w:rsidR="00030A33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</w:r>
            <w:r w:rsidR="00030A33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fldChar w:fldCharType="end"/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        Ні</w:t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instrText xml:space="preserve"> </w:instrText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instrText>FORMCHECKBOX</w:instrText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instrText xml:space="preserve"> </w:instrText>
            </w:r>
            <w:r w:rsidR="00C8497F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</w:r>
            <w:r w:rsidR="00C8497F"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fldChar w:fldCharType="separate"/>
            </w:r>
            <w:r w:rsidRPr="00030A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AU" w:eastAsia="ru-RU"/>
              </w:rPr>
              <w:fldChar w:fldCharType="end"/>
            </w:r>
          </w:p>
        </w:tc>
      </w:tr>
      <w:tr w:rsidR="00030A33" w:rsidRPr="00030A33" w:rsidTr="00B62BAD">
        <w:trPr>
          <w:trHeight w:val="227"/>
        </w:trPr>
        <w:tc>
          <w:tcPr>
            <w:tcW w:w="1017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57FBC" w:rsidRPr="00030A33" w:rsidRDefault="00557FBC" w:rsidP="00557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uk-UA" w:eastAsia="ru-RU"/>
              </w:rPr>
            </w:pPr>
            <w:r w:rsidRPr="00030A33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val="uk-UA" w:eastAsia="ru-RU"/>
              </w:rPr>
              <w:t>Аномалії та відхили від нормальних або заданих умов, передбачених методом випробовування:</w:t>
            </w:r>
          </w:p>
        </w:tc>
      </w:tr>
      <w:tr w:rsidR="00030A33" w:rsidRPr="00030A33" w:rsidTr="00B62BAD">
        <w:trPr>
          <w:trHeight w:val="227"/>
        </w:trPr>
        <w:tc>
          <w:tcPr>
            <w:tcW w:w="10173" w:type="dxa"/>
            <w:tcBorders>
              <w:top w:val="single" w:sz="4" w:space="0" w:color="808080" w:themeColor="background1" w:themeShade="80"/>
            </w:tcBorders>
            <w:vAlign w:val="center"/>
          </w:tcPr>
          <w:p w:rsidR="00557FBC" w:rsidRPr="00030A33" w:rsidRDefault="00030A33" w:rsidP="00557F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fldChar w:fldCharType="end"/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- відсутні  </w:t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instrText xml:space="preserve"> </w:instrText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instrText>FORMCHECKBOX</w:instrText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instrText xml:space="preserve"> </w:instrText>
            </w:r>
            <w:r w:rsidR="00C8497F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</w:r>
            <w:r w:rsidR="00C8497F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fldChar w:fldCharType="separate"/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 w:eastAsia="ru-RU"/>
              </w:rPr>
              <w:fldChar w:fldCharType="end"/>
            </w:r>
            <w:r w:rsidR="00557FBC" w:rsidRPr="00030A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-інше: </w:t>
            </w:r>
          </w:p>
        </w:tc>
      </w:tr>
    </w:tbl>
    <w:p w:rsidR="00C214A4" w:rsidRDefault="00C214A4" w:rsidP="001F6700">
      <w:pPr>
        <w:pStyle w:val="a4"/>
        <w:rPr>
          <w:rFonts w:cs="Arial"/>
          <w:b/>
          <w:sz w:val="16"/>
          <w:szCs w:val="16"/>
          <w:lang w:val="uk-UA"/>
        </w:rPr>
      </w:pPr>
    </w:p>
    <w:p w:rsidR="00C214A4" w:rsidRPr="001F6700" w:rsidRDefault="00C214A4" w:rsidP="001F6700">
      <w:pPr>
        <w:pStyle w:val="a4"/>
        <w:rPr>
          <w:rFonts w:cs="Arial"/>
          <w:b/>
          <w:sz w:val="16"/>
          <w:szCs w:val="16"/>
          <w:lang w:val="uk-UA"/>
        </w:rPr>
      </w:pPr>
    </w:p>
    <w:tbl>
      <w:tblPr>
        <w:tblStyle w:val="a3"/>
        <w:tblW w:w="159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14883"/>
      </w:tblGrid>
      <w:tr w:rsidR="0041604E" w:rsidRPr="001F6700" w:rsidTr="005C5A92">
        <w:trPr>
          <w:trHeight w:val="284"/>
        </w:trPr>
        <w:tc>
          <w:tcPr>
            <w:tcW w:w="1101" w:type="dxa"/>
            <w:vMerge w:val="restart"/>
            <w:shd w:val="clear" w:color="auto" w:fill="ECECEC"/>
            <w:vAlign w:val="center"/>
          </w:tcPr>
          <w:p w:rsidR="0041604E" w:rsidRPr="006B15B1" w:rsidRDefault="0041604E" w:rsidP="00D76363">
            <w:pPr>
              <w:pStyle w:val="a4"/>
              <w:spacing w:line="192" w:lineRule="auto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t>примітк</w:t>
            </w:r>
            <w:r w:rsidR="00D76363">
              <w:rPr>
                <w:rFonts w:cs="Arial"/>
                <w:i/>
                <w:sz w:val="16"/>
                <w:szCs w:val="20"/>
                <w:lang w:val="uk-UA"/>
              </w:rPr>
              <w:t>и</w:t>
            </w:r>
            <w:r>
              <w:rPr>
                <w:rFonts w:cs="Arial"/>
                <w:i/>
                <w:sz w:val="16"/>
                <w:szCs w:val="20"/>
                <w:lang w:val="uk-UA"/>
              </w:rPr>
              <w:t>:</w:t>
            </w:r>
          </w:p>
        </w:tc>
        <w:tc>
          <w:tcPr>
            <w:tcW w:w="14883" w:type="dxa"/>
            <w:shd w:val="clear" w:color="auto" w:fill="F9F9F9"/>
            <w:vAlign w:val="center"/>
          </w:tcPr>
          <w:p w:rsidR="0041604E" w:rsidRPr="00795638" w:rsidRDefault="0041604E" w:rsidP="001C5D01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41604E" w:rsidRPr="001F6700" w:rsidTr="005C5A92">
        <w:trPr>
          <w:trHeight w:val="284"/>
        </w:trPr>
        <w:tc>
          <w:tcPr>
            <w:tcW w:w="1101" w:type="dxa"/>
            <w:vMerge/>
            <w:shd w:val="clear" w:color="auto" w:fill="ECECEC"/>
            <w:vAlign w:val="center"/>
          </w:tcPr>
          <w:p w:rsidR="0041604E" w:rsidRDefault="0041604E" w:rsidP="001C5D01">
            <w:pPr>
              <w:pStyle w:val="a4"/>
              <w:spacing w:line="192" w:lineRule="auto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14883" w:type="dxa"/>
            <w:shd w:val="clear" w:color="auto" w:fill="F9F9F9"/>
            <w:vAlign w:val="center"/>
          </w:tcPr>
          <w:p w:rsidR="0041604E" w:rsidRPr="00795638" w:rsidRDefault="0041604E" w:rsidP="001C5D01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41604E" w:rsidRPr="001F6700" w:rsidTr="005C5A92">
        <w:trPr>
          <w:trHeight w:val="284"/>
        </w:trPr>
        <w:tc>
          <w:tcPr>
            <w:tcW w:w="1101" w:type="dxa"/>
            <w:vMerge/>
            <w:shd w:val="clear" w:color="auto" w:fill="ECECEC"/>
            <w:vAlign w:val="center"/>
          </w:tcPr>
          <w:p w:rsidR="0041604E" w:rsidRDefault="0041604E" w:rsidP="001C5D01">
            <w:pPr>
              <w:pStyle w:val="a4"/>
              <w:spacing w:line="192" w:lineRule="auto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14883" w:type="dxa"/>
            <w:shd w:val="clear" w:color="auto" w:fill="F9F9F9"/>
            <w:vAlign w:val="center"/>
          </w:tcPr>
          <w:p w:rsidR="0041604E" w:rsidRPr="00795638" w:rsidRDefault="0041604E" w:rsidP="001C5D01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</w:tbl>
    <w:p w:rsidR="00802529" w:rsidRDefault="00802529" w:rsidP="00293220">
      <w:pPr>
        <w:pStyle w:val="a4"/>
        <w:rPr>
          <w:rFonts w:cs="Arial"/>
          <w:b/>
          <w:sz w:val="10"/>
          <w:szCs w:val="30"/>
          <w:lang w:val="uk-UA"/>
        </w:rPr>
      </w:pPr>
    </w:p>
    <w:p w:rsidR="006418E2" w:rsidRPr="005C1EB7" w:rsidRDefault="00F768DE" w:rsidP="00293220">
      <w:pPr>
        <w:pStyle w:val="a4"/>
        <w:rPr>
          <w:rFonts w:cs="Arial"/>
          <w:b/>
          <w:sz w:val="4"/>
          <w:szCs w:val="30"/>
          <w:lang w:val="uk-UA"/>
        </w:rPr>
      </w:pPr>
      <w:r>
        <w:rPr>
          <w:rFonts w:cs="Arial"/>
          <w:b/>
          <w:sz w:val="10"/>
          <w:szCs w:val="30"/>
          <w:lang w:val="uk-UA"/>
        </w:rPr>
        <w:t xml:space="preserve"> </w:t>
      </w:r>
    </w:p>
    <w:tbl>
      <w:tblPr>
        <w:tblStyle w:val="a3"/>
        <w:tblW w:w="1314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1302"/>
        <w:gridCol w:w="851"/>
        <w:gridCol w:w="708"/>
      </w:tblGrid>
      <w:tr w:rsidR="006418E2" w:rsidRPr="001F6700" w:rsidTr="000F7248">
        <w:trPr>
          <w:trHeight w:val="179"/>
        </w:trPr>
        <w:tc>
          <w:tcPr>
            <w:tcW w:w="13149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6418E2" w:rsidRDefault="006418E2" w:rsidP="001C5D01">
            <w:pPr>
              <w:pStyle w:val="a4"/>
              <w:spacing w:line="192" w:lineRule="auto"/>
              <w:ind w:left="-108" w:right="-108"/>
              <w:jc w:val="center"/>
              <w:rPr>
                <w:rFonts w:cs="Arial"/>
                <w:b/>
                <w:szCs w:val="42"/>
                <w:lang w:val="uk-UA"/>
              </w:rPr>
            </w:pPr>
          </w:p>
          <w:p w:rsidR="006418E2" w:rsidRPr="001434CF" w:rsidRDefault="00913CCD" w:rsidP="001C5D01">
            <w:pPr>
              <w:pStyle w:val="a4"/>
              <w:spacing w:line="192" w:lineRule="auto"/>
              <w:ind w:left="-108" w:right="-108"/>
              <w:jc w:val="center"/>
              <w:rPr>
                <w:rFonts w:cs="Arial"/>
                <w:i/>
                <w:sz w:val="14"/>
                <w:szCs w:val="20"/>
                <w:lang w:val="uk-UA"/>
              </w:rPr>
            </w:pPr>
            <w:r w:rsidRPr="00913CCD">
              <w:rPr>
                <w:rFonts w:cs="Arial"/>
                <w:b/>
                <w:color w:val="0070C0"/>
                <w:szCs w:val="42"/>
                <w:lang w:val="uk-UA"/>
              </w:rPr>
              <w:t>ДОДАТКОВЕ</w:t>
            </w:r>
            <w:r w:rsidR="006418E2" w:rsidRPr="00913CCD">
              <w:rPr>
                <w:rFonts w:cs="Arial"/>
                <w:b/>
                <w:color w:val="0070C0"/>
                <w:szCs w:val="42"/>
                <w:lang w:val="uk-UA"/>
              </w:rPr>
              <w:t>:</w:t>
            </w:r>
          </w:p>
        </w:tc>
      </w:tr>
      <w:tr w:rsidR="000F7248" w:rsidRPr="00795638" w:rsidTr="000F7248">
        <w:trPr>
          <w:trHeight w:val="267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795638" w:rsidRDefault="006418E2" w:rsidP="001C5D01">
            <w:pPr>
              <w:pStyle w:val="a4"/>
              <w:jc w:val="center"/>
              <w:rPr>
                <w:rFonts w:cs="Arial"/>
                <w:b/>
                <w:sz w:val="14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4"/>
                <w:szCs w:val="20"/>
                <w:lang w:val="uk-UA"/>
              </w:rPr>
              <w:t>1</w:t>
            </w:r>
          </w:p>
        </w:tc>
        <w:tc>
          <w:tcPr>
            <w:tcW w:w="1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0301F8" w:rsidRDefault="006418E2" w:rsidP="001C5D01">
            <w:pPr>
              <w:pStyle w:val="a4"/>
              <w:spacing w:line="192" w:lineRule="auto"/>
              <w:rPr>
                <w:rFonts w:cs="Arial"/>
                <w:b/>
                <w:sz w:val="18"/>
                <w:szCs w:val="20"/>
                <w:lang w:val="uk-UA"/>
              </w:rPr>
            </w:pPr>
            <w:r w:rsidRPr="001F6700">
              <w:rPr>
                <w:rFonts w:cs="Arial"/>
                <w:i/>
                <w:sz w:val="16"/>
                <w:szCs w:val="20"/>
                <w:lang w:val="uk-UA"/>
              </w:rPr>
              <w:t>Зазначені випробування будуть в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иконані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після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повної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оплати</w:t>
            </w:r>
            <w:r w:rsidR="000301F8">
              <w:rPr>
                <w:rFonts w:cs="Arial"/>
                <w:i/>
                <w:sz w:val="16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7C3D25" w:rsidP="001C5D01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6418E2"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ТАК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6418E2" w:rsidP="001C5D01">
            <w:pPr>
              <w:jc w:val="center"/>
              <w:rPr>
                <w:sz w:val="16"/>
              </w:rPr>
            </w:pP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НІ</w:t>
            </w:r>
          </w:p>
        </w:tc>
      </w:tr>
      <w:tr w:rsidR="000F7248" w:rsidRPr="00795638" w:rsidTr="000F7248">
        <w:trPr>
          <w:trHeight w:val="165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ED51E9" w:rsidRDefault="006418E2" w:rsidP="001C5D01">
            <w:pPr>
              <w:pStyle w:val="a4"/>
              <w:jc w:val="center"/>
              <w:rPr>
                <w:rFonts w:cs="Arial"/>
                <w:i/>
                <w:sz w:val="14"/>
                <w:szCs w:val="20"/>
                <w:lang w:val="uk-UA"/>
              </w:rPr>
            </w:pPr>
            <w:r w:rsidRPr="00ED51E9">
              <w:rPr>
                <w:rFonts w:cs="Arial"/>
                <w:b/>
                <w:sz w:val="14"/>
                <w:szCs w:val="20"/>
                <w:lang w:val="uk-UA"/>
              </w:rPr>
              <w:t>2</w:t>
            </w:r>
          </w:p>
        </w:tc>
        <w:tc>
          <w:tcPr>
            <w:tcW w:w="1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16408B" w:rsidRDefault="006418E2" w:rsidP="000301F8">
            <w:pPr>
              <w:spacing w:line="192" w:lineRule="auto"/>
              <w:rPr>
                <w:rFonts w:cs="Arial"/>
                <w:i/>
                <w:sz w:val="16"/>
                <w:szCs w:val="20"/>
                <w:lang w:val="uk-UA"/>
              </w:rPr>
            </w:pPr>
            <w:proofErr w:type="spellStart"/>
            <w:r w:rsidRPr="00332E9C">
              <w:rPr>
                <w:rFonts w:cs="Arial"/>
                <w:i/>
                <w:sz w:val="16"/>
                <w:szCs w:val="20"/>
              </w:rPr>
              <w:t>Термін</w:t>
            </w:r>
            <w:proofErr w:type="spellEnd"/>
            <w:r w:rsidRPr="00332E9C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332E9C">
              <w:rPr>
                <w:rFonts w:cs="Arial"/>
                <w:i/>
                <w:sz w:val="16"/>
                <w:szCs w:val="20"/>
              </w:rPr>
              <w:t>виконання</w:t>
            </w:r>
            <w:proofErr w:type="spellEnd"/>
            <w:r w:rsidRPr="00332E9C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332E9C">
              <w:rPr>
                <w:rFonts w:cs="Arial"/>
                <w:i/>
                <w:sz w:val="16"/>
                <w:szCs w:val="20"/>
              </w:rPr>
              <w:t>замовлень</w:t>
            </w:r>
            <w:proofErr w:type="spellEnd"/>
            <w:r w:rsidRPr="00332E9C">
              <w:rPr>
                <w:rFonts w:cs="Arial"/>
                <w:i/>
                <w:sz w:val="16"/>
                <w:szCs w:val="20"/>
              </w:rPr>
              <w:t xml:space="preserve"> з </w:t>
            </w:r>
            <w:proofErr w:type="spellStart"/>
            <w:r w:rsidRPr="00332E9C">
              <w:rPr>
                <w:rFonts w:cs="Arial"/>
                <w:i/>
                <w:sz w:val="16"/>
                <w:szCs w:val="20"/>
              </w:rPr>
              <w:t>визначення</w:t>
            </w:r>
            <w:proofErr w:type="spellEnd"/>
            <w:r w:rsidRPr="00332E9C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332E9C">
              <w:rPr>
                <w:rFonts w:cs="Arial"/>
                <w:i/>
                <w:sz w:val="16"/>
                <w:szCs w:val="20"/>
              </w:rPr>
              <w:t>хіміко-технологічних</w:t>
            </w:r>
            <w:proofErr w:type="spellEnd"/>
            <w:r w:rsidRPr="00332E9C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332E9C">
              <w:rPr>
                <w:rFonts w:cs="Arial"/>
                <w:i/>
                <w:sz w:val="16"/>
                <w:szCs w:val="20"/>
              </w:rPr>
              <w:t>показників</w:t>
            </w:r>
            <w:proofErr w:type="spellEnd"/>
            <w:r w:rsidRPr="00332E9C">
              <w:rPr>
                <w:rFonts w:cs="Arial"/>
                <w:i/>
                <w:sz w:val="16"/>
                <w:szCs w:val="20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uk-UA"/>
              </w:rPr>
              <w:t xml:space="preserve">становить </w:t>
            </w:r>
            <w:r w:rsidR="00231146">
              <w:rPr>
                <w:rFonts w:cs="Arial"/>
                <w:i/>
                <w:sz w:val="16"/>
                <w:szCs w:val="20"/>
              </w:rPr>
              <w:t xml:space="preserve">не </w:t>
            </w:r>
            <w:proofErr w:type="spellStart"/>
            <w:r w:rsidR="00231146">
              <w:rPr>
                <w:rFonts w:cs="Arial"/>
                <w:i/>
                <w:sz w:val="16"/>
                <w:szCs w:val="20"/>
              </w:rPr>
              <w:t>більше</w:t>
            </w:r>
            <w:proofErr w:type="spellEnd"/>
            <w:r w:rsidR="00231146">
              <w:rPr>
                <w:rFonts w:cs="Arial"/>
                <w:i/>
                <w:sz w:val="16"/>
                <w:szCs w:val="20"/>
              </w:rPr>
              <w:t xml:space="preserve"> 3 </w:t>
            </w:r>
            <w:proofErr w:type="spellStart"/>
            <w:r w:rsidR="00231146">
              <w:rPr>
                <w:rFonts w:cs="Arial"/>
                <w:i/>
                <w:sz w:val="16"/>
                <w:szCs w:val="20"/>
              </w:rPr>
              <w:t>робочих</w:t>
            </w:r>
            <w:proofErr w:type="spellEnd"/>
            <w:r w:rsidR="00231146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231146">
              <w:rPr>
                <w:rFonts w:cs="Arial"/>
                <w:i/>
                <w:sz w:val="16"/>
                <w:szCs w:val="20"/>
              </w:rPr>
              <w:t>днів</w:t>
            </w:r>
            <w:proofErr w:type="spellEnd"/>
            <w:r w:rsidR="00231146">
              <w:rPr>
                <w:rFonts w:cs="Arial"/>
                <w:i/>
                <w:sz w:val="16"/>
                <w:szCs w:val="20"/>
              </w:rPr>
              <w:t xml:space="preserve">;  </w:t>
            </w:r>
            <w:r w:rsidR="00231146">
              <w:rPr>
                <w:rFonts w:cs="Arial"/>
                <w:i/>
                <w:sz w:val="16"/>
                <w:szCs w:val="20"/>
                <w:lang w:val="uk-UA"/>
              </w:rPr>
              <w:t xml:space="preserve">виняток – строки </w:t>
            </w:r>
            <w:proofErr w:type="spellStart"/>
            <w:r w:rsidR="00231146">
              <w:rPr>
                <w:rFonts w:cs="Arial"/>
                <w:i/>
                <w:sz w:val="16"/>
                <w:szCs w:val="20"/>
              </w:rPr>
              <w:t>проведення</w:t>
            </w:r>
            <w:proofErr w:type="spellEnd"/>
            <w:r w:rsidR="00231146">
              <w:rPr>
                <w:rFonts w:cs="Arial"/>
                <w:i/>
                <w:sz w:val="16"/>
                <w:szCs w:val="20"/>
              </w:rPr>
              <w:t xml:space="preserve"> </w:t>
            </w:r>
            <w:r w:rsidRPr="00332E9C">
              <w:rPr>
                <w:rFonts w:cs="Arial"/>
                <w:i/>
                <w:sz w:val="16"/>
                <w:szCs w:val="20"/>
              </w:rPr>
              <w:t xml:space="preserve"> </w:t>
            </w:r>
            <w:r w:rsidR="00231146">
              <w:rPr>
                <w:rFonts w:cs="Arial"/>
                <w:i/>
                <w:sz w:val="16"/>
                <w:szCs w:val="20"/>
                <w:lang w:val="uk-UA"/>
              </w:rPr>
              <w:t>в</w:t>
            </w:r>
            <w:r w:rsidR="000301F8">
              <w:rPr>
                <w:rFonts w:cs="Arial"/>
                <w:i/>
                <w:sz w:val="16"/>
                <w:szCs w:val="20"/>
                <w:lang w:val="uk-UA"/>
              </w:rPr>
              <w:t>казані в</w:t>
            </w:r>
            <w:r w:rsidR="00231146">
              <w:rPr>
                <w:rFonts w:cs="Arial"/>
                <w:i/>
                <w:sz w:val="16"/>
                <w:szCs w:val="20"/>
                <w:lang w:val="uk-UA"/>
              </w:rPr>
              <w:t xml:space="preserve"> </w:t>
            </w:r>
            <w:r w:rsidR="000F7248">
              <w:rPr>
                <w:rFonts w:cs="Arial"/>
                <w:i/>
                <w:sz w:val="16"/>
                <w:szCs w:val="20"/>
              </w:rPr>
              <w:t xml:space="preserve"> НД</w:t>
            </w:r>
            <w:r w:rsidRPr="00332E9C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7C3D25" w:rsidP="001C5D01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6418E2"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ТАК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6418E2" w:rsidP="001C5D01">
            <w:pPr>
              <w:jc w:val="center"/>
              <w:rPr>
                <w:sz w:val="16"/>
              </w:rPr>
            </w:pP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НІ</w:t>
            </w:r>
          </w:p>
        </w:tc>
      </w:tr>
      <w:tr w:rsidR="000F7248" w:rsidRPr="00795638" w:rsidTr="000F7248">
        <w:trPr>
          <w:trHeight w:val="275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ED51E9" w:rsidRDefault="006418E2" w:rsidP="001C5D01">
            <w:pPr>
              <w:pStyle w:val="a4"/>
              <w:jc w:val="center"/>
              <w:rPr>
                <w:rFonts w:cs="Arial"/>
                <w:i/>
                <w:sz w:val="14"/>
                <w:szCs w:val="20"/>
                <w:lang w:val="uk-UA"/>
              </w:rPr>
            </w:pPr>
            <w:r w:rsidRPr="00ED51E9">
              <w:rPr>
                <w:rFonts w:cs="Arial"/>
                <w:b/>
                <w:sz w:val="14"/>
                <w:szCs w:val="20"/>
                <w:lang w:val="uk-UA"/>
              </w:rPr>
              <w:t>3</w:t>
            </w:r>
          </w:p>
        </w:tc>
        <w:tc>
          <w:tcPr>
            <w:tcW w:w="1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0301F8" w:rsidRDefault="006418E2" w:rsidP="001C5D01">
            <w:pPr>
              <w:pStyle w:val="a4"/>
              <w:spacing w:line="192" w:lineRule="auto"/>
              <w:rPr>
                <w:rFonts w:cs="Arial"/>
                <w:b/>
                <w:sz w:val="18"/>
                <w:szCs w:val="20"/>
                <w:lang w:val="uk-UA"/>
              </w:rPr>
            </w:pP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Зразки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після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випробування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що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не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заявлені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uk-UA"/>
              </w:rPr>
              <w:t>на</w:t>
            </w:r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повернення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підлягають</w:t>
            </w:r>
            <w:proofErr w:type="spellEnd"/>
            <w:r w:rsidRPr="00AB620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AB6202">
              <w:rPr>
                <w:rFonts w:cs="Arial"/>
                <w:i/>
                <w:sz w:val="16"/>
                <w:szCs w:val="20"/>
              </w:rPr>
              <w:t>утилізації</w:t>
            </w:r>
            <w:proofErr w:type="spellEnd"/>
            <w:r w:rsidR="000301F8">
              <w:rPr>
                <w:rFonts w:cs="Arial"/>
                <w:i/>
                <w:sz w:val="16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7C3D25" w:rsidP="001C5D01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6418E2"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ТАК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6418E2" w:rsidP="001C5D01">
            <w:pPr>
              <w:jc w:val="center"/>
              <w:rPr>
                <w:sz w:val="16"/>
              </w:rPr>
            </w:pP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НІ</w:t>
            </w:r>
          </w:p>
        </w:tc>
      </w:tr>
      <w:tr w:rsidR="000F7248" w:rsidRPr="00795638" w:rsidTr="000F7248">
        <w:trPr>
          <w:trHeight w:val="61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ED51E9" w:rsidRDefault="006418E2" w:rsidP="001C5D01">
            <w:pPr>
              <w:pStyle w:val="a4"/>
              <w:jc w:val="center"/>
              <w:rPr>
                <w:rFonts w:cs="Arial"/>
                <w:b/>
                <w:sz w:val="14"/>
                <w:szCs w:val="20"/>
                <w:lang w:val="uk-UA"/>
              </w:rPr>
            </w:pPr>
            <w:r w:rsidRPr="00ED51E9">
              <w:rPr>
                <w:rFonts w:cs="Arial"/>
                <w:b/>
                <w:sz w:val="14"/>
                <w:szCs w:val="20"/>
                <w:lang w:val="uk-UA"/>
              </w:rPr>
              <w:t>4</w:t>
            </w:r>
          </w:p>
        </w:tc>
        <w:tc>
          <w:tcPr>
            <w:tcW w:w="1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ED51E9" w:rsidRDefault="00367695" w:rsidP="001C5D01">
            <w:pPr>
              <w:spacing w:line="192" w:lineRule="auto"/>
              <w:rPr>
                <w:rFonts w:cs="Arial"/>
                <w:i/>
                <w:sz w:val="16"/>
                <w:szCs w:val="16"/>
                <w:lang w:val="uk-UA"/>
              </w:rPr>
            </w:pPr>
            <w:r w:rsidRPr="00ED51E9">
              <w:rPr>
                <w:rStyle w:val="docdata"/>
                <w:bCs/>
                <w:i/>
                <w:sz w:val="16"/>
                <w:szCs w:val="16"/>
              </w:rPr>
              <w:t xml:space="preserve">Методики </w:t>
            </w:r>
            <w:proofErr w:type="spellStart"/>
            <w:r w:rsidRPr="00ED51E9">
              <w:rPr>
                <w:rStyle w:val="docdata"/>
                <w:bCs/>
                <w:i/>
                <w:sz w:val="16"/>
                <w:szCs w:val="16"/>
              </w:rPr>
              <w:t>випробувань</w:t>
            </w:r>
            <w:proofErr w:type="spellEnd"/>
            <w:r w:rsidRPr="00ED51E9">
              <w:rPr>
                <w:rStyle w:val="docdata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D51E9">
              <w:rPr>
                <w:rStyle w:val="docdata"/>
                <w:bCs/>
                <w:i/>
                <w:sz w:val="16"/>
                <w:szCs w:val="16"/>
              </w:rPr>
              <w:t>погоджені</w:t>
            </w:r>
            <w:proofErr w:type="spellEnd"/>
            <w:r w:rsidRPr="00ED51E9">
              <w:rPr>
                <w:rStyle w:val="docdata"/>
                <w:bCs/>
                <w:i/>
                <w:sz w:val="16"/>
                <w:szCs w:val="16"/>
              </w:rPr>
              <w:t xml:space="preserve"> </w:t>
            </w:r>
            <w:r w:rsidR="00544EF9" w:rsidRPr="00ED51E9">
              <w:rPr>
                <w:rStyle w:val="docdata"/>
                <w:bCs/>
                <w:i/>
                <w:sz w:val="16"/>
                <w:szCs w:val="16"/>
                <w:lang w:val="uk-UA"/>
              </w:rPr>
              <w:t>і</w:t>
            </w:r>
            <w:r w:rsidRPr="00ED51E9">
              <w:rPr>
                <w:rStyle w:val="docdata"/>
                <w:bCs/>
                <w:i/>
                <w:sz w:val="16"/>
                <w:szCs w:val="16"/>
              </w:rPr>
              <w:t xml:space="preserve">з </w:t>
            </w:r>
            <w:proofErr w:type="spellStart"/>
            <w:r w:rsidRPr="00ED51E9">
              <w:rPr>
                <w:rStyle w:val="docdata"/>
                <w:bCs/>
                <w:i/>
                <w:sz w:val="16"/>
                <w:szCs w:val="16"/>
              </w:rPr>
              <w:t>замовником</w:t>
            </w:r>
            <w:proofErr w:type="spellEnd"/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7C3D25" w:rsidP="001C5D01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6418E2"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ТАК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B75885" w:rsidRDefault="006418E2" w:rsidP="001C5D01">
            <w:pPr>
              <w:jc w:val="center"/>
              <w:rPr>
                <w:sz w:val="16"/>
              </w:rPr>
            </w:pP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НІ</w:t>
            </w:r>
          </w:p>
        </w:tc>
      </w:tr>
      <w:tr w:rsidR="0033051A" w:rsidRPr="00795638" w:rsidTr="001B0025">
        <w:trPr>
          <w:trHeight w:val="104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3051A" w:rsidRPr="00ED51E9" w:rsidRDefault="0033051A" w:rsidP="0033051A">
            <w:pPr>
              <w:pStyle w:val="a4"/>
              <w:jc w:val="center"/>
              <w:rPr>
                <w:rFonts w:cs="Arial"/>
                <w:b/>
                <w:sz w:val="14"/>
                <w:szCs w:val="20"/>
                <w:lang w:val="uk-UA"/>
              </w:rPr>
            </w:pPr>
            <w:r w:rsidRPr="00ED51E9">
              <w:rPr>
                <w:rFonts w:cs="Arial"/>
                <w:b/>
                <w:sz w:val="14"/>
                <w:szCs w:val="20"/>
                <w:lang w:val="uk-UA"/>
              </w:rPr>
              <w:t>5</w:t>
            </w:r>
          </w:p>
        </w:tc>
        <w:tc>
          <w:tcPr>
            <w:tcW w:w="113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3051A" w:rsidRPr="00ED51E9" w:rsidRDefault="0042259D" w:rsidP="0033051A">
            <w:pPr>
              <w:spacing w:line="192" w:lineRule="auto"/>
              <w:rPr>
                <w:rFonts w:cs="Arial"/>
                <w:i/>
                <w:sz w:val="16"/>
                <w:szCs w:val="20"/>
                <w:lang w:val="uk-UA"/>
              </w:rPr>
            </w:pPr>
            <w:r w:rsidRPr="00ED51E9">
              <w:rPr>
                <w:rFonts w:cs="Arial"/>
                <w:i/>
                <w:sz w:val="16"/>
                <w:szCs w:val="20"/>
                <w:lang w:val="uk-UA"/>
              </w:rPr>
              <w:t xml:space="preserve">З </w:t>
            </w:r>
            <w:r w:rsidR="0033051A" w:rsidRPr="00ED51E9">
              <w:rPr>
                <w:rFonts w:cs="Arial"/>
                <w:i/>
                <w:sz w:val="16"/>
                <w:szCs w:val="20"/>
                <w:lang w:val="uk-UA"/>
              </w:rPr>
              <w:t xml:space="preserve"> </w:t>
            </w:r>
            <w:r w:rsidRPr="00ED51E9">
              <w:rPr>
                <w:rFonts w:cs="Arial"/>
                <w:i/>
                <w:sz w:val="16"/>
                <w:szCs w:val="20"/>
                <w:lang w:val="uk-UA"/>
              </w:rPr>
              <w:t>«П</w:t>
            </w:r>
            <w:r w:rsidR="0033051A" w:rsidRPr="00ED51E9">
              <w:rPr>
                <w:rFonts w:cs="Arial"/>
                <w:i/>
                <w:sz w:val="16"/>
                <w:szCs w:val="20"/>
                <w:lang w:val="uk-UA"/>
              </w:rPr>
              <w:t>равилом прийняття рішень</w:t>
            </w:r>
            <w:r w:rsidRPr="00ED51E9">
              <w:rPr>
                <w:rFonts w:cs="Arial"/>
                <w:i/>
                <w:sz w:val="16"/>
                <w:szCs w:val="20"/>
                <w:lang w:val="uk-UA"/>
              </w:rPr>
              <w:t xml:space="preserve"> щодо відповідності» ознайомлений</w:t>
            </w:r>
            <w:r w:rsidR="003101B9" w:rsidRPr="00ED51E9">
              <w:rPr>
                <w:rFonts w:cs="Arial"/>
                <w:i/>
                <w:sz w:val="16"/>
                <w:szCs w:val="20"/>
              </w:rPr>
              <w:t>(</w:t>
            </w:r>
            <w:r w:rsidR="003101B9" w:rsidRPr="00ED51E9">
              <w:rPr>
                <w:rFonts w:cs="Arial"/>
                <w:i/>
                <w:sz w:val="16"/>
                <w:szCs w:val="20"/>
                <w:lang w:val="uk-UA"/>
              </w:rPr>
              <w:t>а</w:t>
            </w:r>
            <w:r w:rsidR="003101B9" w:rsidRPr="00ED51E9">
              <w:rPr>
                <w:rFonts w:cs="Arial"/>
                <w:i/>
                <w:sz w:val="16"/>
                <w:szCs w:val="20"/>
              </w:rPr>
              <w:t>)</w:t>
            </w:r>
            <w:r w:rsidRPr="00ED51E9">
              <w:rPr>
                <w:rFonts w:cs="Arial"/>
                <w:i/>
                <w:sz w:val="16"/>
                <w:szCs w:val="20"/>
                <w:lang w:val="uk-UA"/>
              </w:rPr>
              <w:t xml:space="preserve"> та погоджуюсь з його умовами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3051A" w:rsidRPr="00B75885" w:rsidRDefault="007C3D25" w:rsidP="0033051A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6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8"/>
                <w:lang w:val="en-GB"/>
              </w:rPr>
            </w:r>
            <w:r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="0033051A"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ТАК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33051A" w:rsidRPr="00B75885" w:rsidRDefault="0033051A" w:rsidP="0033051A">
            <w:pPr>
              <w:jc w:val="center"/>
              <w:rPr>
                <w:sz w:val="16"/>
              </w:rPr>
            </w:pP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B75885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</w:r>
            <w:r w:rsidR="00C8497F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B75885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B75885">
              <w:rPr>
                <w:rFonts w:cs="Arial"/>
                <w:b/>
                <w:sz w:val="16"/>
                <w:szCs w:val="18"/>
                <w:lang w:val="uk-UA"/>
              </w:rPr>
              <w:t xml:space="preserve"> НІ</w:t>
            </w:r>
          </w:p>
        </w:tc>
      </w:tr>
      <w:tr w:rsidR="00470F97" w:rsidRPr="00795638" w:rsidTr="00E749ED">
        <w:trPr>
          <w:trHeight w:val="381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470F97" w:rsidRPr="00ED51E9" w:rsidRDefault="00470F97" w:rsidP="0033051A">
            <w:pPr>
              <w:pStyle w:val="a4"/>
              <w:jc w:val="center"/>
              <w:rPr>
                <w:rFonts w:cs="Arial"/>
                <w:b/>
                <w:sz w:val="14"/>
                <w:szCs w:val="20"/>
                <w:lang w:val="uk-UA"/>
              </w:rPr>
            </w:pPr>
            <w:r w:rsidRPr="00ED51E9">
              <w:rPr>
                <w:rFonts w:cs="Arial"/>
                <w:b/>
                <w:sz w:val="14"/>
                <w:szCs w:val="20"/>
                <w:lang w:val="uk-UA"/>
              </w:rPr>
              <w:t>6</w:t>
            </w:r>
          </w:p>
        </w:tc>
        <w:tc>
          <w:tcPr>
            <w:tcW w:w="128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470F97" w:rsidRPr="00367695" w:rsidRDefault="00470F97" w:rsidP="00C1758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D51E9">
              <w:rPr>
                <w:rFonts w:cs="Arial"/>
                <w:i/>
                <w:sz w:val="16"/>
                <w:szCs w:val="20"/>
                <w:lang w:val="uk-UA"/>
              </w:rPr>
              <w:t xml:space="preserve">Наявність ресурсів в лабораторії:                    персонал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ТАК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НІ                                 </w:t>
            </w:r>
            <w:r w:rsidRPr="00ED51E9">
              <w:rPr>
                <w:rFonts w:cs="Arial"/>
                <w:b/>
                <w:i/>
                <w:sz w:val="16"/>
                <w:szCs w:val="18"/>
                <w:lang w:val="uk-UA"/>
              </w:rPr>
              <w:t xml:space="preserve">НД 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ТАК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НІ </w:t>
            </w:r>
            <w:r w:rsidRPr="00ED51E9">
              <w:rPr>
                <w:rFonts w:cs="Arial"/>
                <w:sz w:val="16"/>
                <w:szCs w:val="18"/>
                <w:lang w:val="uk-UA"/>
              </w:rPr>
              <w:t xml:space="preserve">                                  о</w:t>
            </w:r>
            <w:r w:rsidRPr="00ED51E9">
              <w:rPr>
                <w:rFonts w:cs="Arial"/>
                <w:i/>
                <w:sz w:val="16"/>
                <w:szCs w:val="18"/>
                <w:lang w:val="uk-UA"/>
              </w:rPr>
              <w:t>бладнання</w:t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ТАК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НІ   </w:t>
            </w:r>
          </w:p>
        </w:tc>
      </w:tr>
      <w:tr w:rsidR="00470F97" w:rsidRPr="00795638" w:rsidTr="00A570CF">
        <w:trPr>
          <w:trHeight w:val="273"/>
        </w:trPr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470F97" w:rsidRPr="00ED51E9" w:rsidRDefault="00470F97" w:rsidP="0033051A">
            <w:pPr>
              <w:pStyle w:val="a4"/>
              <w:jc w:val="center"/>
              <w:rPr>
                <w:rFonts w:cs="Arial"/>
                <w:b/>
                <w:sz w:val="14"/>
                <w:szCs w:val="20"/>
                <w:lang w:val="uk-UA"/>
              </w:rPr>
            </w:pPr>
            <w:r w:rsidRPr="00ED51E9">
              <w:rPr>
                <w:rFonts w:cs="Arial"/>
                <w:b/>
                <w:sz w:val="14"/>
                <w:szCs w:val="20"/>
                <w:lang w:val="uk-UA"/>
              </w:rPr>
              <w:t>7</w:t>
            </w:r>
          </w:p>
        </w:tc>
        <w:tc>
          <w:tcPr>
            <w:tcW w:w="128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470F97" w:rsidRPr="00367695" w:rsidRDefault="00470F97" w:rsidP="00C1758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ED51E9">
              <w:rPr>
                <w:rFonts w:cs="Arial"/>
                <w:i/>
                <w:sz w:val="16"/>
                <w:szCs w:val="20"/>
                <w:lang w:val="uk-UA"/>
              </w:rPr>
              <w:t xml:space="preserve">Отримання результатів:                     електронною поштою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ТАК </w:t>
            </w:r>
            <w:r w:rsidRPr="00ED51E9">
              <w:rPr>
                <w:rFonts w:cs="Arial"/>
                <w:b/>
                <w:sz w:val="16"/>
                <w:szCs w:val="18"/>
              </w:rPr>
              <w:t xml:space="preserve"> </w:t>
            </w:r>
            <w:r w:rsidRPr="00ED51E9">
              <w:rPr>
                <w:rFonts w:cs="Arial"/>
                <w:b/>
                <w:sz w:val="18"/>
                <w:szCs w:val="20"/>
                <w:lang w:val="uk-UA"/>
              </w:rPr>
              <w:t xml:space="preserve">   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НІ             </w:t>
            </w:r>
            <w:r w:rsidRPr="00ED51E9">
              <w:rPr>
                <w:rFonts w:cs="Arial"/>
                <w:b/>
                <w:sz w:val="18"/>
                <w:szCs w:val="20"/>
                <w:lang w:val="uk-UA"/>
              </w:rPr>
              <w:t xml:space="preserve">         </w:t>
            </w:r>
            <w:r>
              <w:rPr>
                <w:rFonts w:cs="Arial"/>
                <w:b/>
                <w:sz w:val="18"/>
                <w:szCs w:val="20"/>
                <w:lang w:val="uk-UA"/>
              </w:rPr>
              <w:t xml:space="preserve">        </w:t>
            </w:r>
            <w:bookmarkStart w:id="1" w:name="_GoBack"/>
            <w:bookmarkEnd w:id="1"/>
            <w:r w:rsidRPr="00ED51E9">
              <w:rPr>
                <w:rFonts w:cs="Arial"/>
                <w:b/>
                <w:sz w:val="18"/>
                <w:szCs w:val="20"/>
                <w:lang w:val="uk-UA"/>
              </w:rPr>
              <w:t xml:space="preserve">  </w:t>
            </w:r>
            <w:r w:rsidRPr="00ED51E9">
              <w:rPr>
                <w:rFonts w:cs="Arial"/>
                <w:i/>
                <w:sz w:val="16"/>
                <w:szCs w:val="18"/>
                <w:lang w:val="uk-UA"/>
              </w:rPr>
              <w:t xml:space="preserve">особисто   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ТАК </w: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instrText>FORMCHECKBOX</w:instrText>
            </w:r>
            <w:r w:rsidRPr="00ED51E9">
              <w:rPr>
                <w:rFonts w:cs="Arial"/>
                <w:b/>
                <w:sz w:val="16"/>
                <w:szCs w:val="18"/>
              </w:rPr>
              <w:instrText xml:space="preserve"> </w:instrText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separate"/>
            </w:r>
            <w:r w:rsidRPr="00ED51E9">
              <w:rPr>
                <w:rFonts w:cs="Arial"/>
                <w:b/>
                <w:sz w:val="16"/>
                <w:szCs w:val="18"/>
                <w:lang w:val="en-GB"/>
              </w:rPr>
              <w:fldChar w:fldCharType="end"/>
            </w:r>
            <w:r w:rsidRPr="00ED51E9">
              <w:rPr>
                <w:rFonts w:cs="Arial"/>
                <w:b/>
                <w:sz w:val="16"/>
                <w:szCs w:val="18"/>
                <w:lang w:val="uk-UA"/>
              </w:rPr>
              <w:t xml:space="preserve"> НІ   </w:t>
            </w:r>
          </w:p>
        </w:tc>
      </w:tr>
    </w:tbl>
    <w:p w:rsidR="005C2748" w:rsidRDefault="005C2748" w:rsidP="00293220">
      <w:pPr>
        <w:pStyle w:val="a4"/>
        <w:rPr>
          <w:rFonts w:cs="Arial"/>
          <w:b/>
          <w:sz w:val="4"/>
          <w:szCs w:val="30"/>
        </w:rPr>
      </w:pPr>
    </w:p>
    <w:p w:rsidR="006418E2" w:rsidRDefault="006418E2" w:rsidP="00293220">
      <w:pPr>
        <w:pStyle w:val="a4"/>
        <w:rPr>
          <w:rFonts w:cs="Arial"/>
          <w:b/>
          <w:sz w:val="4"/>
          <w:szCs w:val="30"/>
        </w:rPr>
      </w:pPr>
    </w:p>
    <w:p w:rsidR="006418E2" w:rsidRDefault="006418E2" w:rsidP="00293220">
      <w:pPr>
        <w:pStyle w:val="a4"/>
        <w:rPr>
          <w:rFonts w:cs="Arial"/>
          <w:b/>
          <w:sz w:val="4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3085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</w:tblGrid>
      <w:tr w:rsidR="006418E2" w:rsidRPr="00795638" w:rsidTr="006418E2">
        <w:trPr>
          <w:trHeight w:val="364"/>
        </w:trPr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6418E2" w:rsidRPr="00795638" w:rsidRDefault="006418E2" w:rsidP="006418E2">
            <w:pPr>
              <w:pStyle w:val="a4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lastRenderedPageBreak/>
              <w:t>дата заявки: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6418E2" w:rsidRPr="00795638" w:rsidRDefault="006418E2" w:rsidP="006418E2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</w:tr>
    </w:tbl>
    <w:p w:rsidR="006418E2" w:rsidRDefault="006418E2" w:rsidP="00293220">
      <w:pPr>
        <w:pStyle w:val="a4"/>
        <w:rPr>
          <w:rFonts w:cs="Arial"/>
          <w:b/>
          <w:sz w:val="4"/>
          <w:szCs w:val="30"/>
        </w:rPr>
      </w:pPr>
    </w:p>
    <w:p w:rsidR="006418E2" w:rsidRDefault="006418E2" w:rsidP="006418E2"/>
    <w:p w:rsidR="006418E2" w:rsidRPr="006418E2" w:rsidRDefault="006418E2" w:rsidP="006418E2">
      <w:pPr>
        <w:tabs>
          <w:tab w:val="left" w:pos="7354"/>
        </w:tabs>
      </w:pPr>
      <w:r>
        <w:tab/>
      </w:r>
    </w:p>
    <w:tbl>
      <w:tblPr>
        <w:tblStyle w:val="1"/>
        <w:tblpPr w:leftFromText="180" w:rightFromText="180" w:vertAnchor="text" w:horzAnchor="margin" w:tblpXSpec="right" w:tblpY="-348"/>
        <w:tblW w:w="73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46"/>
      </w:tblGrid>
      <w:tr w:rsidR="006418E2" w:rsidRPr="006418E2" w:rsidTr="006418E2">
        <w:trPr>
          <w:trHeight w:val="364"/>
        </w:trPr>
        <w:tc>
          <w:tcPr>
            <w:tcW w:w="3085" w:type="dxa"/>
            <w:shd w:val="clear" w:color="auto" w:fill="F9F9F9"/>
            <w:vAlign w:val="center"/>
          </w:tcPr>
          <w:p w:rsidR="006418E2" w:rsidRPr="006418E2" w:rsidRDefault="006418E2" w:rsidP="006418E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18"/>
                <w:szCs w:val="20"/>
                <w:lang w:val="uk-UA"/>
              </w:rPr>
            </w:pPr>
            <w:r w:rsidRPr="006418E2">
              <w:rPr>
                <w:rFonts w:cs="Arial"/>
                <w:b/>
                <w:sz w:val="18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4246" w:type="dxa"/>
            <w:shd w:val="clear" w:color="auto" w:fill="F9F9F9"/>
            <w:vAlign w:val="center"/>
          </w:tcPr>
          <w:p w:rsidR="006418E2" w:rsidRPr="006418E2" w:rsidRDefault="006418E2" w:rsidP="006418E2">
            <w:pPr>
              <w:tabs>
                <w:tab w:val="center" w:pos="4513"/>
                <w:tab w:val="right" w:pos="9026"/>
              </w:tabs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</w:tr>
      <w:tr w:rsidR="006418E2" w:rsidRPr="006418E2" w:rsidTr="006418E2">
        <w:trPr>
          <w:trHeight w:val="92"/>
        </w:trPr>
        <w:tc>
          <w:tcPr>
            <w:tcW w:w="3085" w:type="dxa"/>
            <w:shd w:val="clear" w:color="auto" w:fill="ECECEC"/>
            <w:vAlign w:val="center"/>
          </w:tcPr>
          <w:p w:rsidR="006418E2" w:rsidRPr="006418E2" w:rsidRDefault="006418E2" w:rsidP="006418E2">
            <w:pPr>
              <w:tabs>
                <w:tab w:val="center" w:pos="4513"/>
                <w:tab w:val="right" w:pos="9026"/>
              </w:tabs>
              <w:jc w:val="center"/>
              <w:rPr>
                <w:rFonts w:cs="Arial"/>
                <w:b/>
                <w:sz w:val="18"/>
                <w:szCs w:val="20"/>
                <w:lang w:val="uk-UA"/>
              </w:rPr>
            </w:pPr>
            <w:r w:rsidRPr="006418E2">
              <w:rPr>
                <w:rFonts w:cs="Arial"/>
                <w:i/>
                <w:sz w:val="16"/>
                <w:szCs w:val="20"/>
                <w:lang w:val="uk-UA"/>
              </w:rPr>
              <w:t>/підпис Заявника/</w:t>
            </w:r>
          </w:p>
        </w:tc>
        <w:tc>
          <w:tcPr>
            <w:tcW w:w="4246" w:type="dxa"/>
            <w:shd w:val="clear" w:color="auto" w:fill="ECECEC"/>
            <w:vAlign w:val="center"/>
          </w:tcPr>
          <w:p w:rsidR="006418E2" w:rsidRPr="006418E2" w:rsidRDefault="006418E2" w:rsidP="006418E2">
            <w:pPr>
              <w:tabs>
                <w:tab w:val="center" w:pos="4513"/>
                <w:tab w:val="right" w:pos="9026"/>
              </w:tabs>
              <w:jc w:val="center"/>
              <w:rPr>
                <w:rFonts w:cs="Arial"/>
                <w:b/>
                <w:sz w:val="18"/>
                <w:szCs w:val="20"/>
                <w:lang w:val="uk-UA"/>
              </w:rPr>
            </w:pPr>
            <w:r w:rsidRPr="006418E2">
              <w:rPr>
                <w:rFonts w:cs="Arial"/>
                <w:i/>
                <w:sz w:val="16"/>
                <w:szCs w:val="20"/>
                <w:lang w:val="uk-UA"/>
              </w:rPr>
              <w:t>/ПІБ Заявника/</w:t>
            </w:r>
          </w:p>
        </w:tc>
      </w:tr>
    </w:tbl>
    <w:tbl>
      <w:tblPr>
        <w:tblStyle w:val="a3"/>
        <w:tblpPr w:leftFromText="180" w:rightFromText="180" w:vertAnchor="text" w:horzAnchor="margin" w:tblpXSpec="right" w:tblpY="785"/>
        <w:tblW w:w="7298" w:type="dxa"/>
        <w:tblBorders>
          <w:top w:val="single" w:sz="8" w:space="0" w:color="D6E3BC" w:themeColor="accent3" w:themeTint="66"/>
          <w:left w:val="single" w:sz="8" w:space="0" w:color="D6E3BC" w:themeColor="accent3" w:themeTint="66"/>
          <w:bottom w:val="single" w:sz="8" w:space="0" w:color="D6E3BC" w:themeColor="accent3" w:themeTint="66"/>
          <w:right w:val="single" w:sz="8" w:space="0" w:color="D6E3BC" w:themeColor="accent3" w:themeTint="66"/>
          <w:insideH w:val="single" w:sz="8" w:space="0" w:color="D6E3BC" w:themeColor="accent3" w:themeTint="66"/>
          <w:insideV w:val="single" w:sz="8" w:space="0" w:color="D6E3BC" w:themeColor="accent3" w:themeTint="6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05"/>
      </w:tblGrid>
      <w:tr w:rsidR="006418E2" w:rsidRPr="00795638" w:rsidTr="00393DEE">
        <w:trPr>
          <w:trHeight w:val="364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6418E2" w:rsidRPr="00367695" w:rsidRDefault="006418E2" w:rsidP="00393DEE">
            <w:pPr>
              <w:pStyle w:val="a4"/>
              <w:rPr>
                <w:rFonts w:cs="Arial"/>
                <w:i/>
                <w:color w:val="0070C0"/>
                <w:sz w:val="16"/>
                <w:szCs w:val="20"/>
                <w:lang w:val="uk-UA"/>
              </w:rPr>
            </w:pPr>
            <w:r w:rsidRPr="00367695">
              <w:rPr>
                <w:rFonts w:cs="Arial"/>
                <w:i/>
                <w:color w:val="0070C0"/>
                <w:sz w:val="16"/>
                <w:szCs w:val="20"/>
                <w:lang w:val="uk-UA"/>
              </w:rPr>
              <w:t>ПІБ та підпис особи, що провела аналіз заявки:</w:t>
            </w:r>
          </w:p>
        </w:tc>
        <w:tc>
          <w:tcPr>
            <w:tcW w:w="5205" w:type="dxa"/>
            <w:shd w:val="clear" w:color="auto" w:fill="EAF1DD" w:themeFill="accent3" w:themeFillTint="33"/>
            <w:vAlign w:val="center"/>
          </w:tcPr>
          <w:p w:rsidR="006418E2" w:rsidRPr="00795638" w:rsidRDefault="006418E2" w:rsidP="006418E2">
            <w:pPr>
              <w:pStyle w:val="a4"/>
              <w:jc w:val="right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</w:tr>
    </w:tbl>
    <w:p w:rsidR="006418E2" w:rsidRPr="00CB65F0" w:rsidRDefault="006418E2" w:rsidP="006418E2">
      <w:pPr>
        <w:tabs>
          <w:tab w:val="left" w:pos="7354"/>
        </w:tabs>
        <w:rPr>
          <w:lang w:val="uk-UA"/>
        </w:rPr>
      </w:pPr>
    </w:p>
    <w:sectPr w:rsidR="006418E2" w:rsidRPr="00CB65F0" w:rsidSect="006D3F10">
      <w:headerReference w:type="default" r:id="rId7"/>
      <w:pgSz w:w="16838" w:h="11906" w:orient="landscape" w:code="9"/>
      <w:pgMar w:top="312" w:right="567" w:bottom="284" w:left="56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7F" w:rsidRDefault="00C8497F" w:rsidP="00ED3BF8">
      <w:r>
        <w:separator/>
      </w:r>
    </w:p>
  </w:endnote>
  <w:endnote w:type="continuationSeparator" w:id="0">
    <w:p w:rsidR="00C8497F" w:rsidRDefault="00C8497F" w:rsidP="00ED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7F" w:rsidRDefault="00C8497F" w:rsidP="00ED3BF8">
      <w:r>
        <w:separator/>
      </w:r>
    </w:p>
  </w:footnote>
  <w:footnote w:type="continuationSeparator" w:id="0">
    <w:p w:rsidR="00C8497F" w:rsidRDefault="00C8497F" w:rsidP="00ED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1"/>
      <w:tblW w:w="16018" w:type="dxa"/>
      <w:tblInd w:w="-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7"/>
      <w:gridCol w:w="6616"/>
      <w:gridCol w:w="2598"/>
      <w:gridCol w:w="4677"/>
    </w:tblGrid>
    <w:tr w:rsidR="00557FBC" w:rsidRPr="006135C3" w:rsidTr="001C5D01">
      <w:trPr>
        <w:trHeight w:val="1094"/>
      </w:trPr>
      <w:tc>
        <w:tcPr>
          <w:tcW w:w="1134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57FBC" w:rsidRPr="006135C3" w:rsidRDefault="00557FBC" w:rsidP="00157FB1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rPr>
              <w:b/>
              <w:sz w:val="20"/>
              <w:szCs w:val="20"/>
            </w:rPr>
          </w:pPr>
          <w:r w:rsidRPr="00053C40">
            <w:rPr>
              <w:rFonts w:ascii="Times New Roman" w:eastAsia="Times New Roman" w:hAnsi="Times New Roman" w:cs="Times New Roman"/>
              <w:b/>
              <w:noProof/>
              <w:sz w:val="44"/>
              <w:szCs w:val="44"/>
            </w:rPr>
            <w:drawing>
              <wp:inline distT="0" distB="0" distL="0" distR="0" wp14:anchorId="48A6E262" wp14:editId="45479C2C">
                <wp:extent cx="723900" cy="6762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57FBC" w:rsidRPr="006418E2" w:rsidRDefault="00557FBC" w:rsidP="00AD4109">
          <w:pPr>
            <w:pStyle w:val="a4"/>
            <w:spacing w:after="0" w:line="192" w:lineRule="auto"/>
            <w:ind w:firstLine="739"/>
            <w:rPr>
              <w:color w:val="7F7F7F" w:themeColor="text1" w:themeTint="80"/>
              <w:spacing w:val="-20"/>
              <w:sz w:val="24"/>
              <w:szCs w:val="24"/>
              <w:lang w:val="ru-RU"/>
            </w:rPr>
          </w:pPr>
          <w:r w:rsidRPr="00BC2944">
            <w:rPr>
              <w:color w:val="7F7F7F" w:themeColor="text1" w:themeTint="80"/>
              <w:spacing w:val="-20"/>
              <w:sz w:val="24"/>
              <w:szCs w:val="24"/>
            </w:rPr>
            <w:t>ВИПРОБУВАЛЬНА ЛАБОРАТОРІЯ</w:t>
          </w:r>
        </w:p>
        <w:p w:rsidR="00557FBC" w:rsidRPr="00157FB1" w:rsidRDefault="00557FBC" w:rsidP="00AD4109">
          <w:pPr>
            <w:pStyle w:val="a4"/>
            <w:spacing w:after="0" w:line="192" w:lineRule="auto"/>
            <w:ind w:firstLine="739"/>
            <w:rPr>
              <w:color w:val="7F7F7F" w:themeColor="text1" w:themeTint="80"/>
              <w:spacing w:val="-20"/>
              <w:sz w:val="24"/>
              <w:szCs w:val="24"/>
            </w:rPr>
          </w:pPr>
          <w:r w:rsidRPr="006A4DFD">
            <w:rPr>
              <w:b/>
              <w:color w:val="7F7F7F" w:themeColor="text1" w:themeTint="80"/>
              <w:sz w:val="36"/>
              <w:szCs w:val="32"/>
            </w:rPr>
            <w:t>ТОВ «АГРОЛАБТЕСТ»</w:t>
          </w:r>
        </w:p>
        <w:p w:rsidR="00557FBC" w:rsidRPr="006135C3" w:rsidRDefault="00557FBC" w:rsidP="00AD4109">
          <w:pPr>
            <w:spacing w:after="0" w:line="240" w:lineRule="auto"/>
            <w:ind w:firstLine="739"/>
            <w:rPr>
              <w:sz w:val="20"/>
              <w:szCs w:val="20"/>
            </w:rPr>
          </w:pPr>
          <w:r w:rsidRPr="006A4DFD">
            <w:rPr>
              <w:i/>
              <w:noProof/>
              <w:color w:val="7F7F7F" w:themeColor="text1" w:themeTint="80"/>
              <w:sz w:val="18"/>
              <w:szCs w:val="18"/>
            </w:rPr>
            <w:t>03026, м. Київ, вул. Пирогівський шлях, 169</w:t>
          </w:r>
        </w:p>
      </w:tc>
    </w:tr>
    <w:tr w:rsidR="00557FBC" w:rsidRPr="006135C3" w:rsidTr="00BE1A75">
      <w:trPr>
        <w:trHeight w:val="260"/>
      </w:trPr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D9D9D9" w:themeColor="background1" w:themeShade="D9"/>
          </w:tcBorders>
          <w:vAlign w:val="center"/>
        </w:tcPr>
        <w:p w:rsidR="00557FBC" w:rsidRPr="006135C3" w:rsidRDefault="00557FBC" w:rsidP="00A34D9E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1"/>
              <w:szCs w:val="21"/>
              <w:lang w:eastAsia="ar-SA"/>
            </w:rPr>
            <w:t>Ф.ВЛ-7.1/01</w:t>
          </w:r>
        </w:p>
      </w:tc>
      <w:tc>
        <w:tcPr>
          <w:tcW w:w="6616" w:type="dxa"/>
          <w:tcBorders>
            <w:top w:val="single" w:sz="4" w:space="0" w:color="000000"/>
            <w:left w:val="single" w:sz="4" w:space="0" w:color="D9D9D9" w:themeColor="background1" w:themeShade="D9"/>
            <w:bottom w:val="single" w:sz="4" w:space="0" w:color="000000"/>
            <w:right w:val="single" w:sz="4" w:space="0" w:color="000000"/>
          </w:tcBorders>
          <w:vAlign w:val="center"/>
        </w:tcPr>
        <w:p w:rsidR="00557FBC" w:rsidRPr="006135C3" w:rsidRDefault="00557FBC" w:rsidP="00A34D9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Ред. 4</w:t>
          </w:r>
        </w:p>
      </w:tc>
      <w:tc>
        <w:tcPr>
          <w:tcW w:w="25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FBC" w:rsidRPr="006135C3" w:rsidRDefault="00557FBC" w:rsidP="00A34D9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Дата: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13.11</w:t>
          </w: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t>.2020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57FBC" w:rsidRPr="006135C3" w:rsidRDefault="00557FBC" w:rsidP="00A34D9E">
          <w:pPr>
            <w:tabs>
              <w:tab w:val="left" w:pos="1200"/>
              <w:tab w:val="center" w:pos="1289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t>Стор</w:t>
          </w:r>
          <w:proofErr w:type="spellEnd"/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. </w:t>
          </w: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instrText>PAGE</w:instrText>
          </w: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70F97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3</w:t>
          </w: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557FBC" w:rsidRPr="00BC2944" w:rsidRDefault="00557FBC" w:rsidP="006135C3">
    <w:pPr>
      <w:pStyle w:val="a4"/>
      <w:spacing w:line="192" w:lineRule="auto"/>
      <w:jc w:val="right"/>
      <w:rPr>
        <w:i/>
        <w:noProof/>
        <w:color w:val="7F7F7F" w:themeColor="text1" w:themeTint="80"/>
        <w:sz w:val="18"/>
        <w:szCs w:val="18"/>
        <w:lang w:eastAsia="ru-RU"/>
      </w:rPr>
    </w:pPr>
    <w:r>
      <w:rPr>
        <w:color w:val="7F7F7F" w:themeColor="text1" w:themeTint="80"/>
        <w:spacing w:val="40"/>
        <w:sz w:val="28"/>
        <w:szCs w:val="28"/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987"/>
    <w:multiLevelType w:val="hybridMultilevel"/>
    <w:tmpl w:val="03B4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0DB9"/>
    <w:multiLevelType w:val="hybridMultilevel"/>
    <w:tmpl w:val="24C4C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8A"/>
    <w:rsid w:val="000045C4"/>
    <w:rsid w:val="00015552"/>
    <w:rsid w:val="0002369D"/>
    <w:rsid w:val="000301F8"/>
    <w:rsid w:val="00030A33"/>
    <w:rsid w:val="00031FE9"/>
    <w:rsid w:val="000341F4"/>
    <w:rsid w:val="00045B41"/>
    <w:rsid w:val="00046F54"/>
    <w:rsid w:val="00053990"/>
    <w:rsid w:val="00056FCA"/>
    <w:rsid w:val="00057C99"/>
    <w:rsid w:val="00076EC9"/>
    <w:rsid w:val="00087E81"/>
    <w:rsid w:val="00091E6F"/>
    <w:rsid w:val="000979D6"/>
    <w:rsid w:val="000B4959"/>
    <w:rsid w:val="000D2764"/>
    <w:rsid w:val="000D5190"/>
    <w:rsid w:val="000F7248"/>
    <w:rsid w:val="001141C5"/>
    <w:rsid w:val="00115A53"/>
    <w:rsid w:val="001175DF"/>
    <w:rsid w:val="001201BD"/>
    <w:rsid w:val="00130914"/>
    <w:rsid w:val="00132370"/>
    <w:rsid w:val="00134042"/>
    <w:rsid w:val="001351CF"/>
    <w:rsid w:val="001434CF"/>
    <w:rsid w:val="001463FA"/>
    <w:rsid w:val="00146AD5"/>
    <w:rsid w:val="00157FB1"/>
    <w:rsid w:val="0016408B"/>
    <w:rsid w:val="00167D02"/>
    <w:rsid w:val="0017140D"/>
    <w:rsid w:val="00172205"/>
    <w:rsid w:val="00191EDA"/>
    <w:rsid w:val="001A5C10"/>
    <w:rsid w:val="001B0025"/>
    <w:rsid w:val="001B03DD"/>
    <w:rsid w:val="001B1C09"/>
    <w:rsid w:val="001B3856"/>
    <w:rsid w:val="001C2967"/>
    <w:rsid w:val="001C5D01"/>
    <w:rsid w:val="001C63E4"/>
    <w:rsid w:val="001C737C"/>
    <w:rsid w:val="001E0477"/>
    <w:rsid w:val="001E499F"/>
    <w:rsid w:val="001F07C9"/>
    <w:rsid w:val="001F6700"/>
    <w:rsid w:val="0020233E"/>
    <w:rsid w:val="002148A6"/>
    <w:rsid w:val="002213A0"/>
    <w:rsid w:val="00226DD3"/>
    <w:rsid w:val="00231146"/>
    <w:rsid w:val="00232DEF"/>
    <w:rsid w:val="00234E79"/>
    <w:rsid w:val="00244C75"/>
    <w:rsid w:val="00255DB3"/>
    <w:rsid w:val="00265282"/>
    <w:rsid w:val="00270474"/>
    <w:rsid w:val="002846F3"/>
    <w:rsid w:val="00285227"/>
    <w:rsid w:val="00293220"/>
    <w:rsid w:val="00294027"/>
    <w:rsid w:val="002968B7"/>
    <w:rsid w:val="002A17D4"/>
    <w:rsid w:val="002A3321"/>
    <w:rsid w:val="002B4E2E"/>
    <w:rsid w:val="002B58DC"/>
    <w:rsid w:val="002C008C"/>
    <w:rsid w:val="002D5CAF"/>
    <w:rsid w:val="002D6C18"/>
    <w:rsid w:val="002E0858"/>
    <w:rsid w:val="002E40C2"/>
    <w:rsid w:val="002E566D"/>
    <w:rsid w:val="002F7E11"/>
    <w:rsid w:val="003101B9"/>
    <w:rsid w:val="00310B25"/>
    <w:rsid w:val="00310CFF"/>
    <w:rsid w:val="0031111B"/>
    <w:rsid w:val="003113C9"/>
    <w:rsid w:val="00323018"/>
    <w:rsid w:val="0033051A"/>
    <w:rsid w:val="00332E9C"/>
    <w:rsid w:val="00336BCA"/>
    <w:rsid w:val="00343AA3"/>
    <w:rsid w:val="00347027"/>
    <w:rsid w:val="00350BC6"/>
    <w:rsid w:val="00367695"/>
    <w:rsid w:val="00370DE9"/>
    <w:rsid w:val="00373274"/>
    <w:rsid w:val="00380629"/>
    <w:rsid w:val="00382421"/>
    <w:rsid w:val="00382EA4"/>
    <w:rsid w:val="0038478B"/>
    <w:rsid w:val="00386DD4"/>
    <w:rsid w:val="00387D62"/>
    <w:rsid w:val="00393DEE"/>
    <w:rsid w:val="003B4535"/>
    <w:rsid w:val="003E1858"/>
    <w:rsid w:val="003E5508"/>
    <w:rsid w:val="003E7CB8"/>
    <w:rsid w:val="003E7D17"/>
    <w:rsid w:val="00407DD2"/>
    <w:rsid w:val="0041604E"/>
    <w:rsid w:val="0042259D"/>
    <w:rsid w:val="00423487"/>
    <w:rsid w:val="004237D9"/>
    <w:rsid w:val="004334AB"/>
    <w:rsid w:val="00434DF7"/>
    <w:rsid w:val="0045328D"/>
    <w:rsid w:val="0047048C"/>
    <w:rsid w:val="00470F97"/>
    <w:rsid w:val="00483F75"/>
    <w:rsid w:val="00484AFE"/>
    <w:rsid w:val="00484D0F"/>
    <w:rsid w:val="0048629B"/>
    <w:rsid w:val="00486318"/>
    <w:rsid w:val="0048677C"/>
    <w:rsid w:val="00490548"/>
    <w:rsid w:val="0049459F"/>
    <w:rsid w:val="004A1360"/>
    <w:rsid w:val="004A7F5B"/>
    <w:rsid w:val="004C3D8B"/>
    <w:rsid w:val="004D0EA2"/>
    <w:rsid w:val="004E224F"/>
    <w:rsid w:val="004E3204"/>
    <w:rsid w:val="004E37D4"/>
    <w:rsid w:val="004F6CA8"/>
    <w:rsid w:val="00511E22"/>
    <w:rsid w:val="005140DA"/>
    <w:rsid w:val="00523BFA"/>
    <w:rsid w:val="0052538E"/>
    <w:rsid w:val="005266FC"/>
    <w:rsid w:val="00534681"/>
    <w:rsid w:val="00536DCF"/>
    <w:rsid w:val="005410E6"/>
    <w:rsid w:val="0054144B"/>
    <w:rsid w:val="00544EF9"/>
    <w:rsid w:val="00557FBC"/>
    <w:rsid w:val="005610CE"/>
    <w:rsid w:val="00566397"/>
    <w:rsid w:val="00571905"/>
    <w:rsid w:val="00571BC2"/>
    <w:rsid w:val="00572697"/>
    <w:rsid w:val="00573705"/>
    <w:rsid w:val="00574F24"/>
    <w:rsid w:val="0059178E"/>
    <w:rsid w:val="005A0D81"/>
    <w:rsid w:val="005B2112"/>
    <w:rsid w:val="005C1EB7"/>
    <w:rsid w:val="005C2748"/>
    <w:rsid w:val="005C37FC"/>
    <w:rsid w:val="005C41B6"/>
    <w:rsid w:val="005C5A92"/>
    <w:rsid w:val="005C6008"/>
    <w:rsid w:val="005D06B5"/>
    <w:rsid w:val="005D2850"/>
    <w:rsid w:val="005E0AD8"/>
    <w:rsid w:val="005F5B7F"/>
    <w:rsid w:val="005F7FA2"/>
    <w:rsid w:val="00601063"/>
    <w:rsid w:val="00605DB5"/>
    <w:rsid w:val="006135C3"/>
    <w:rsid w:val="006206BA"/>
    <w:rsid w:val="00631599"/>
    <w:rsid w:val="0063396E"/>
    <w:rsid w:val="006418E2"/>
    <w:rsid w:val="00647FBA"/>
    <w:rsid w:val="006531F4"/>
    <w:rsid w:val="0065594A"/>
    <w:rsid w:val="00666882"/>
    <w:rsid w:val="006713DD"/>
    <w:rsid w:val="0067167A"/>
    <w:rsid w:val="00687EAD"/>
    <w:rsid w:val="00690CF5"/>
    <w:rsid w:val="006A3DCF"/>
    <w:rsid w:val="006A4DFD"/>
    <w:rsid w:val="006B15B1"/>
    <w:rsid w:val="006B49D7"/>
    <w:rsid w:val="006C4AB0"/>
    <w:rsid w:val="006C7601"/>
    <w:rsid w:val="006D2A8A"/>
    <w:rsid w:val="006D3F10"/>
    <w:rsid w:val="006F47FD"/>
    <w:rsid w:val="007035C6"/>
    <w:rsid w:val="0071253F"/>
    <w:rsid w:val="0072259B"/>
    <w:rsid w:val="00737519"/>
    <w:rsid w:val="00743CA9"/>
    <w:rsid w:val="00746DA9"/>
    <w:rsid w:val="00752322"/>
    <w:rsid w:val="0077291F"/>
    <w:rsid w:val="0079256C"/>
    <w:rsid w:val="00795638"/>
    <w:rsid w:val="007976BF"/>
    <w:rsid w:val="007B529D"/>
    <w:rsid w:val="007B6F09"/>
    <w:rsid w:val="007C3D25"/>
    <w:rsid w:val="007C4193"/>
    <w:rsid w:val="007D6D2A"/>
    <w:rsid w:val="007E067E"/>
    <w:rsid w:val="007F2768"/>
    <w:rsid w:val="008006EA"/>
    <w:rsid w:val="00801305"/>
    <w:rsid w:val="00802529"/>
    <w:rsid w:val="0080409D"/>
    <w:rsid w:val="00807F6E"/>
    <w:rsid w:val="0081006E"/>
    <w:rsid w:val="0081693F"/>
    <w:rsid w:val="00841414"/>
    <w:rsid w:val="008431B2"/>
    <w:rsid w:val="00847968"/>
    <w:rsid w:val="00853583"/>
    <w:rsid w:val="0086015B"/>
    <w:rsid w:val="008626F6"/>
    <w:rsid w:val="00876941"/>
    <w:rsid w:val="0088115A"/>
    <w:rsid w:val="00891253"/>
    <w:rsid w:val="00897669"/>
    <w:rsid w:val="008A5464"/>
    <w:rsid w:val="008B2A24"/>
    <w:rsid w:val="008C0E66"/>
    <w:rsid w:val="008C7CF6"/>
    <w:rsid w:val="008D3C28"/>
    <w:rsid w:val="008D5E69"/>
    <w:rsid w:val="008F10A6"/>
    <w:rsid w:val="00903D38"/>
    <w:rsid w:val="00913CCD"/>
    <w:rsid w:val="00915175"/>
    <w:rsid w:val="00933032"/>
    <w:rsid w:val="00940015"/>
    <w:rsid w:val="0094164D"/>
    <w:rsid w:val="00941CFB"/>
    <w:rsid w:val="0094497F"/>
    <w:rsid w:val="00944AEC"/>
    <w:rsid w:val="00951A26"/>
    <w:rsid w:val="0095705D"/>
    <w:rsid w:val="00960750"/>
    <w:rsid w:val="0096610A"/>
    <w:rsid w:val="00971BB8"/>
    <w:rsid w:val="009876BD"/>
    <w:rsid w:val="009923EC"/>
    <w:rsid w:val="00997D14"/>
    <w:rsid w:val="009A6DFA"/>
    <w:rsid w:val="009B0379"/>
    <w:rsid w:val="009B4579"/>
    <w:rsid w:val="009C5878"/>
    <w:rsid w:val="009D22E0"/>
    <w:rsid w:val="009F0130"/>
    <w:rsid w:val="009F4EC1"/>
    <w:rsid w:val="00A0511F"/>
    <w:rsid w:val="00A12B04"/>
    <w:rsid w:val="00A22F7B"/>
    <w:rsid w:val="00A25273"/>
    <w:rsid w:val="00A31143"/>
    <w:rsid w:val="00A34D9E"/>
    <w:rsid w:val="00A36ED4"/>
    <w:rsid w:val="00A455DD"/>
    <w:rsid w:val="00A5039B"/>
    <w:rsid w:val="00A51F1D"/>
    <w:rsid w:val="00A54D3D"/>
    <w:rsid w:val="00A6296A"/>
    <w:rsid w:val="00A70EB0"/>
    <w:rsid w:val="00A84BBE"/>
    <w:rsid w:val="00AA1354"/>
    <w:rsid w:val="00AB2F2F"/>
    <w:rsid w:val="00AB6202"/>
    <w:rsid w:val="00AC2A9C"/>
    <w:rsid w:val="00AC2F8A"/>
    <w:rsid w:val="00AC35F4"/>
    <w:rsid w:val="00AC381E"/>
    <w:rsid w:val="00AD22BA"/>
    <w:rsid w:val="00AD4109"/>
    <w:rsid w:val="00AE5BCA"/>
    <w:rsid w:val="00AF2B09"/>
    <w:rsid w:val="00AF5EA1"/>
    <w:rsid w:val="00B00F1C"/>
    <w:rsid w:val="00B01760"/>
    <w:rsid w:val="00B0681D"/>
    <w:rsid w:val="00B07CE0"/>
    <w:rsid w:val="00B13EEC"/>
    <w:rsid w:val="00B16848"/>
    <w:rsid w:val="00B21C63"/>
    <w:rsid w:val="00B248EB"/>
    <w:rsid w:val="00B43B42"/>
    <w:rsid w:val="00B444B3"/>
    <w:rsid w:val="00B51F33"/>
    <w:rsid w:val="00B600B7"/>
    <w:rsid w:val="00B62BAD"/>
    <w:rsid w:val="00B641B6"/>
    <w:rsid w:val="00B65108"/>
    <w:rsid w:val="00B75885"/>
    <w:rsid w:val="00B75BEA"/>
    <w:rsid w:val="00B826EA"/>
    <w:rsid w:val="00B83453"/>
    <w:rsid w:val="00B9401F"/>
    <w:rsid w:val="00B978CA"/>
    <w:rsid w:val="00BA0191"/>
    <w:rsid w:val="00BA0453"/>
    <w:rsid w:val="00BB17D5"/>
    <w:rsid w:val="00BB70AC"/>
    <w:rsid w:val="00BC183D"/>
    <w:rsid w:val="00BC2944"/>
    <w:rsid w:val="00BD4920"/>
    <w:rsid w:val="00BE1A75"/>
    <w:rsid w:val="00BE2F82"/>
    <w:rsid w:val="00BF43DF"/>
    <w:rsid w:val="00C03068"/>
    <w:rsid w:val="00C06A6F"/>
    <w:rsid w:val="00C161D0"/>
    <w:rsid w:val="00C17586"/>
    <w:rsid w:val="00C214A4"/>
    <w:rsid w:val="00C23690"/>
    <w:rsid w:val="00C24AB2"/>
    <w:rsid w:val="00C278B4"/>
    <w:rsid w:val="00C27C62"/>
    <w:rsid w:val="00C325AB"/>
    <w:rsid w:val="00C635A8"/>
    <w:rsid w:val="00C667AA"/>
    <w:rsid w:val="00C73699"/>
    <w:rsid w:val="00C808D8"/>
    <w:rsid w:val="00C82655"/>
    <w:rsid w:val="00C841A2"/>
    <w:rsid w:val="00C8497F"/>
    <w:rsid w:val="00C92E4A"/>
    <w:rsid w:val="00CA5AB3"/>
    <w:rsid w:val="00CB44B9"/>
    <w:rsid w:val="00CB55F2"/>
    <w:rsid w:val="00CB65F0"/>
    <w:rsid w:val="00CC175E"/>
    <w:rsid w:val="00CC42BD"/>
    <w:rsid w:val="00CC4A82"/>
    <w:rsid w:val="00CC6A11"/>
    <w:rsid w:val="00CD2296"/>
    <w:rsid w:val="00CD5050"/>
    <w:rsid w:val="00CE0937"/>
    <w:rsid w:val="00CF1D0C"/>
    <w:rsid w:val="00CF2CF5"/>
    <w:rsid w:val="00CF2DED"/>
    <w:rsid w:val="00D138DA"/>
    <w:rsid w:val="00D234CF"/>
    <w:rsid w:val="00D25A47"/>
    <w:rsid w:val="00D27C1B"/>
    <w:rsid w:val="00D35892"/>
    <w:rsid w:val="00D3626A"/>
    <w:rsid w:val="00D43F9A"/>
    <w:rsid w:val="00D44354"/>
    <w:rsid w:val="00D540BB"/>
    <w:rsid w:val="00D55943"/>
    <w:rsid w:val="00D706EA"/>
    <w:rsid w:val="00D71F24"/>
    <w:rsid w:val="00D76363"/>
    <w:rsid w:val="00D846B5"/>
    <w:rsid w:val="00D848B9"/>
    <w:rsid w:val="00D91F0D"/>
    <w:rsid w:val="00D923F4"/>
    <w:rsid w:val="00D9762A"/>
    <w:rsid w:val="00DA1685"/>
    <w:rsid w:val="00DA363D"/>
    <w:rsid w:val="00DA5AC6"/>
    <w:rsid w:val="00DB25B5"/>
    <w:rsid w:val="00DC084B"/>
    <w:rsid w:val="00DC3567"/>
    <w:rsid w:val="00DC5819"/>
    <w:rsid w:val="00DD34BB"/>
    <w:rsid w:val="00DE0BCD"/>
    <w:rsid w:val="00DE412F"/>
    <w:rsid w:val="00DE72B9"/>
    <w:rsid w:val="00E03EB5"/>
    <w:rsid w:val="00E10E88"/>
    <w:rsid w:val="00E11D7B"/>
    <w:rsid w:val="00E137B2"/>
    <w:rsid w:val="00E2693E"/>
    <w:rsid w:val="00E41C1A"/>
    <w:rsid w:val="00E44916"/>
    <w:rsid w:val="00E51235"/>
    <w:rsid w:val="00E5305E"/>
    <w:rsid w:val="00E61383"/>
    <w:rsid w:val="00E70801"/>
    <w:rsid w:val="00E72246"/>
    <w:rsid w:val="00E725F8"/>
    <w:rsid w:val="00E74DBB"/>
    <w:rsid w:val="00E8279A"/>
    <w:rsid w:val="00E8306E"/>
    <w:rsid w:val="00E86F56"/>
    <w:rsid w:val="00EA0C9C"/>
    <w:rsid w:val="00EA1EA3"/>
    <w:rsid w:val="00EC53CC"/>
    <w:rsid w:val="00EC6E57"/>
    <w:rsid w:val="00EC72F6"/>
    <w:rsid w:val="00ED3A4D"/>
    <w:rsid w:val="00ED3BF8"/>
    <w:rsid w:val="00ED50D2"/>
    <w:rsid w:val="00ED51E9"/>
    <w:rsid w:val="00ED6523"/>
    <w:rsid w:val="00EE441A"/>
    <w:rsid w:val="00EE5646"/>
    <w:rsid w:val="00EF1906"/>
    <w:rsid w:val="00EF278F"/>
    <w:rsid w:val="00F0759F"/>
    <w:rsid w:val="00F150FC"/>
    <w:rsid w:val="00F234E3"/>
    <w:rsid w:val="00F30360"/>
    <w:rsid w:val="00F326C5"/>
    <w:rsid w:val="00F3582E"/>
    <w:rsid w:val="00F53EB0"/>
    <w:rsid w:val="00F63777"/>
    <w:rsid w:val="00F63EE0"/>
    <w:rsid w:val="00F73988"/>
    <w:rsid w:val="00F768DE"/>
    <w:rsid w:val="00F80D63"/>
    <w:rsid w:val="00F813B5"/>
    <w:rsid w:val="00F82D7F"/>
    <w:rsid w:val="00F8417C"/>
    <w:rsid w:val="00F85E64"/>
    <w:rsid w:val="00FA020E"/>
    <w:rsid w:val="00FC314B"/>
    <w:rsid w:val="00FC3E64"/>
    <w:rsid w:val="00FC577D"/>
    <w:rsid w:val="00FC62E1"/>
    <w:rsid w:val="00FD7079"/>
    <w:rsid w:val="00FD7919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9833"/>
  <w15:docId w15:val="{18BE9647-0254-4779-A23B-F09F8DD7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F8A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F8A"/>
  </w:style>
  <w:style w:type="paragraph" w:styleId="a6">
    <w:name w:val="Balloon Text"/>
    <w:basedOn w:val="a"/>
    <w:link w:val="a7"/>
    <w:uiPriority w:val="99"/>
    <w:semiHidden/>
    <w:unhideWhenUsed/>
    <w:rsid w:val="00AC2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8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D3BF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BF8"/>
  </w:style>
  <w:style w:type="paragraph" w:styleId="2">
    <w:name w:val="Body Text 2"/>
    <w:basedOn w:val="a"/>
    <w:link w:val="20"/>
    <w:rsid w:val="00631599"/>
    <w:pPr>
      <w:spacing w:before="360" w:after="48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59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5C27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customStyle="1" w:styleId="21">
    <w:name w:val="2"/>
    <w:basedOn w:val="a1"/>
    <w:rsid w:val="006135C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175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75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75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75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75DF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64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f1"/>
    <w:uiPriority w:val="99"/>
    <w:rsid w:val="00F234E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F234E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234E3"/>
  </w:style>
  <w:style w:type="character" w:customStyle="1" w:styleId="docdata">
    <w:name w:val="docdata"/>
    <w:aliases w:val="docy,v5,1969,baiaagaaboqcaaadggmaaawqawaaaaaaaaaaaaaaaaaaaaaaaaaaaaaaaaaaaaaaaaaaaaaaaaaaaaaaaaaaaaaaaaaaaaaaaaaaaaaaaaaaaaaaaaaaaaaaaaaaaaaaaaaaaaaaaaaaaaaaaaaaaaaaaaaaaaaaaaaaaaaaaaaaaaaaaaaaaaaaaaaaaaaaaaaaaaaaaaaaaaaaaaaaaaaaaaaaaaaaaaaaaaaa"/>
    <w:basedOn w:val="a0"/>
    <w:rsid w:val="0036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Гаврилюк</dc:creator>
  <cp:lastModifiedBy>Пользователь Windows</cp:lastModifiedBy>
  <cp:revision>33</cp:revision>
  <cp:lastPrinted>2020-12-10T12:30:00Z</cp:lastPrinted>
  <dcterms:created xsi:type="dcterms:W3CDTF">2020-11-09T11:58:00Z</dcterms:created>
  <dcterms:modified xsi:type="dcterms:W3CDTF">2021-01-13T11:59:00Z</dcterms:modified>
</cp:coreProperties>
</file>